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1" w:rsidRPr="00050ED8" w:rsidRDefault="008B31F8">
      <w:pPr>
        <w:pStyle w:val="Corpodeltesto"/>
        <w:ind w:left="387"/>
      </w:pPr>
      <w:r w:rsidRPr="008B31F8">
        <w:rPr>
          <w:noProof/>
          <w:lang w:eastAsia="it-IT"/>
        </w:rPr>
        <w:drawing>
          <wp:inline distT="0" distB="0" distL="0" distR="0">
            <wp:extent cx="6015243" cy="1477076"/>
            <wp:effectExtent l="0" t="0" r="0" b="0"/>
            <wp:docPr id="4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1"/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F34B25">
      <w:pPr>
        <w:pStyle w:val="Corpodeltesto"/>
        <w:spacing w:before="2"/>
        <w:rPr>
          <w:b/>
        </w:rPr>
      </w:pPr>
      <w:r w:rsidRPr="00F34B25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.45pt;margin-top:16.7pt;width:488.9pt;height:61.3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" filled="f" strokecolor="#000009" strokeweight=".5pt">
            <v:textbox inset="0,0,0,0">
              <w:txbxContent>
                <w:p w:rsidR="00554BB1" w:rsidRDefault="00AC2F4B" w:rsidP="00554BB1">
                  <w:pPr>
                    <w:spacing w:line="280" w:lineRule="auto"/>
                    <w:ind w:right="1061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PROGRAMMAZIONE DIDATTICA D</w:t>
                  </w:r>
                  <w:r w:rsidR="008B31F8">
                    <w:rPr>
                      <w:b/>
                      <w:i/>
                      <w:sz w:val="24"/>
                    </w:rPr>
                    <w:t xml:space="preserve">EL CONSIGLIO </w:t>
                  </w:r>
                  <w:proofErr w:type="spellStart"/>
                  <w:r w:rsidR="008B31F8">
                    <w:rPr>
                      <w:b/>
                      <w:i/>
                      <w:sz w:val="24"/>
                    </w:rPr>
                    <w:t>DI</w:t>
                  </w:r>
                  <w:proofErr w:type="spellEnd"/>
                  <w:r w:rsidR="008B31F8">
                    <w:rPr>
                      <w:b/>
                      <w:i/>
                      <w:sz w:val="24"/>
                    </w:rPr>
                    <w:t xml:space="preserve"> CLASSE </w:t>
                  </w:r>
                  <w:proofErr w:type="spellStart"/>
                  <w:r w:rsidR="00554BB1">
                    <w:rPr>
                      <w:b/>
                      <w:i/>
                      <w:sz w:val="24"/>
                    </w:rPr>
                    <w:t>……</w:t>
                  </w:r>
                  <w:proofErr w:type="spellEnd"/>
                </w:p>
                <w:p w:rsidR="00AC2F4B" w:rsidRDefault="008B31F8" w:rsidP="00554BB1">
                  <w:pPr>
                    <w:spacing w:line="280" w:lineRule="auto"/>
                    <w:ind w:right="1061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A.S. 2022/2023</w:t>
                  </w:r>
                </w:p>
              </w:txbxContent>
            </v:textbox>
            <w10:wrap type="topAndBottom" anchorx="page"/>
          </v:shape>
        </w:pic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1" w:after="1"/>
        <w:rPr>
          <w:b/>
        </w:rPr>
      </w:pPr>
    </w:p>
    <w:tbl>
      <w:tblPr>
        <w:tblStyle w:val="TableNormal"/>
        <w:tblW w:w="5000" w:type="pct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ook w:val="01E0"/>
      </w:tblPr>
      <w:tblGrid>
        <w:gridCol w:w="10720"/>
      </w:tblGrid>
      <w:tr w:rsidR="00D743F1" w:rsidRPr="00050ED8" w:rsidTr="00050ED8">
        <w:trPr>
          <w:trHeight w:val="67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C7C30"/>
          </w:tcPr>
          <w:p w:rsidR="00D743F1" w:rsidRPr="00050ED8" w:rsidRDefault="00050ED8">
            <w:pPr>
              <w:pStyle w:val="TableParagraph"/>
              <w:spacing w:before="6"/>
              <w:ind w:left="230"/>
              <w:rPr>
                <w:b/>
                <w:sz w:val="24"/>
                <w:szCs w:val="24"/>
              </w:rPr>
            </w:pPr>
            <w:r w:rsidRPr="00050ED8">
              <w:rPr>
                <w:b/>
                <w:color w:val="FFFFFF"/>
                <w:w w:val="110"/>
                <w:sz w:val="24"/>
                <w:szCs w:val="24"/>
              </w:rPr>
              <w:t>INDIRIZZO</w:t>
            </w:r>
          </w:p>
        </w:tc>
      </w:tr>
      <w:tr w:rsidR="00D743F1" w:rsidRPr="00050ED8" w:rsidTr="00050ED8">
        <w:trPr>
          <w:trHeight w:val="643"/>
        </w:trPr>
        <w:tc>
          <w:tcPr>
            <w:tcW w:w="5000" w:type="pct"/>
            <w:tcBorders>
              <w:top w:val="nil"/>
            </w:tcBorders>
          </w:tcPr>
          <w:p w:rsidR="00D743F1" w:rsidRPr="00050ED8" w:rsidRDefault="00050ED8">
            <w:pPr>
              <w:pStyle w:val="TableParagraph"/>
              <w:spacing w:line="273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5"/>
                <w:sz w:val="24"/>
                <w:szCs w:val="24"/>
              </w:rPr>
              <w:t>CLASSE</w:t>
            </w:r>
          </w:p>
        </w:tc>
      </w:tr>
      <w:tr w:rsidR="00D743F1" w:rsidRPr="00050ED8" w:rsidTr="00050ED8">
        <w:trPr>
          <w:trHeight w:val="992"/>
        </w:trPr>
        <w:tc>
          <w:tcPr>
            <w:tcW w:w="5000" w:type="pct"/>
            <w:tcBorders>
              <w:bottom w:val="double" w:sz="2" w:space="0" w:color="EC7C30"/>
            </w:tcBorders>
          </w:tcPr>
          <w:p w:rsidR="00D743F1" w:rsidRPr="00050ED8" w:rsidRDefault="00050ED8">
            <w:pPr>
              <w:pStyle w:val="TableParagraph"/>
              <w:spacing w:line="272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0"/>
                <w:sz w:val="24"/>
                <w:szCs w:val="24"/>
              </w:rPr>
              <w:t>COORDINATORE</w:t>
            </w:r>
          </w:p>
          <w:p w:rsidR="00D743F1" w:rsidRPr="00050ED8" w:rsidRDefault="00050ED8">
            <w:pPr>
              <w:pStyle w:val="TableParagraph"/>
              <w:spacing w:before="228"/>
              <w:ind w:left="220"/>
              <w:rPr>
                <w:b/>
                <w:i/>
                <w:sz w:val="24"/>
                <w:szCs w:val="24"/>
              </w:rPr>
            </w:pPr>
            <w:r w:rsidRPr="00050ED8">
              <w:rPr>
                <w:b/>
                <w:i/>
                <w:sz w:val="24"/>
                <w:szCs w:val="24"/>
              </w:rPr>
              <w:t>Prof./Prof.ssa</w:t>
            </w:r>
          </w:p>
        </w:tc>
      </w:tr>
      <w:tr w:rsidR="00D743F1" w:rsidRPr="00050ED8" w:rsidTr="00050ED8">
        <w:trPr>
          <w:trHeight w:val="992"/>
        </w:trPr>
        <w:tc>
          <w:tcPr>
            <w:tcW w:w="5000" w:type="pct"/>
            <w:tcBorders>
              <w:top w:val="double" w:sz="2" w:space="0" w:color="EC7C30"/>
            </w:tcBorders>
          </w:tcPr>
          <w:p w:rsidR="00D743F1" w:rsidRPr="00050ED8" w:rsidRDefault="00050ED8">
            <w:pPr>
              <w:pStyle w:val="TableParagraph"/>
              <w:spacing w:line="272" w:lineRule="exact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w w:val="110"/>
                <w:sz w:val="24"/>
                <w:szCs w:val="24"/>
              </w:rPr>
              <w:t>SEGRETARIO</w:t>
            </w:r>
          </w:p>
          <w:p w:rsidR="00D743F1" w:rsidRPr="00050ED8" w:rsidRDefault="00050ED8">
            <w:pPr>
              <w:pStyle w:val="TableParagraph"/>
              <w:spacing w:before="228"/>
              <w:ind w:left="220"/>
              <w:rPr>
                <w:b/>
                <w:i/>
                <w:sz w:val="24"/>
                <w:szCs w:val="24"/>
              </w:rPr>
            </w:pPr>
            <w:r w:rsidRPr="00050ED8">
              <w:rPr>
                <w:b/>
                <w:i/>
                <w:sz w:val="24"/>
                <w:szCs w:val="24"/>
              </w:rPr>
              <w:t>Prof./Prof.ssa</w:t>
            </w: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type w:val="continuous"/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79"/>
        <w:ind w:left="66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COMPOSIZIONE DEL CONSIGLIO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CLASSE</w: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2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79"/>
        <w:gridCol w:w="5251"/>
      </w:tblGrid>
      <w:tr w:rsidR="00D743F1" w:rsidRPr="00050ED8" w:rsidTr="00050ED8">
        <w:trPr>
          <w:trHeight w:val="355"/>
        </w:trPr>
        <w:tc>
          <w:tcPr>
            <w:tcW w:w="2553" w:type="pct"/>
          </w:tcPr>
          <w:p w:rsidR="00D743F1" w:rsidRPr="00050ED8" w:rsidRDefault="00050ED8">
            <w:pPr>
              <w:pStyle w:val="TableParagraph"/>
              <w:spacing w:before="78" w:line="257" w:lineRule="exact"/>
              <w:ind w:left="508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DISCIPLINA/E</w:t>
            </w:r>
          </w:p>
        </w:tc>
        <w:tc>
          <w:tcPr>
            <w:tcW w:w="2447" w:type="pct"/>
          </w:tcPr>
          <w:p w:rsidR="00D743F1" w:rsidRPr="00050ED8" w:rsidRDefault="00050ED8">
            <w:pPr>
              <w:pStyle w:val="TableParagraph"/>
              <w:spacing w:before="78" w:line="257" w:lineRule="exact"/>
              <w:ind w:left="677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DOCENTE</w:t>
            </w: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9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5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4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359"/>
        </w:trPr>
        <w:tc>
          <w:tcPr>
            <w:tcW w:w="25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220"/>
        <w:ind w:left="66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COMPOSIZIONE DELLA </w:t>
      </w:r>
      <w:proofErr w:type="spellStart"/>
      <w:r w:rsidRPr="00050ED8">
        <w:rPr>
          <w:b/>
          <w:sz w:val="24"/>
          <w:szCs w:val="24"/>
          <w:u w:val="thick"/>
        </w:rPr>
        <w:t>CLASSE……</w:t>
      </w:r>
      <w:proofErr w:type="spellEnd"/>
      <w:r w:rsidRPr="00050ED8">
        <w:rPr>
          <w:b/>
          <w:sz w:val="24"/>
          <w:szCs w:val="24"/>
          <w:u w:val="thick"/>
        </w:rPr>
        <w:t xml:space="preserve"> </w:t>
      </w:r>
      <w:proofErr w:type="spellStart"/>
      <w:r w:rsidRPr="00050ED8">
        <w:rPr>
          <w:b/>
          <w:sz w:val="24"/>
          <w:szCs w:val="24"/>
          <w:u w:val="thick"/>
        </w:rPr>
        <w:t>SEZ…</w:t>
      </w:r>
      <w:proofErr w:type="spellEnd"/>
      <w:r w:rsidRPr="00050ED8">
        <w:rPr>
          <w:b/>
          <w:sz w:val="24"/>
          <w:szCs w:val="24"/>
          <w:u w:val="thick"/>
        </w:rPr>
        <w:t xml:space="preserve">. </w:t>
      </w:r>
      <w:proofErr w:type="spellStart"/>
      <w:r w:rsidRPr="00050ED8">
        <w:rPr>
          <w:b/>
          <w:sz w:val="24"/>
          <w:szCs w:val="24"/>
          <w:u w:val="thick"/>
        </w:rPr>
        <w:t>LICEO…</w:t>
      </w:r>
      <w:proofErr w:type="spellEnd"/>
      <w:r w:rsidRPr="00050ED8">
        <w:rPr>
          <w:b/>
          <w:sz w:val="24"/>
          <w:szCs w:val="24"/>
          <w:u w:val="thick"/>
        </w:rPr>
        <w:t>..</w:t>
      </w: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5"/>
        <w:rPr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71"/>
        <w:gridCol w:w="2060"/>
        <w:gridCol w:w="1721"/>
        <w:gridCol w:w="3101"/>
        <w:gridCol w:w="2577"/>
      </w:tblGrid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050ED8">
            <w:pPr>
              <w:pStyle w:val="TableParagraph"/>
              <w:spacing w:before="5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NUMERO</w:t>
            </w:r>
          </w:p>
        </w:tc>
        <w:tc>
          <w:tcPr>
            <w:tcW w:w="960" w:type="pct"/>
          </w:tcPr>
          <w:p w:rsidR="00D743F1" w:rsidRPr="00050ED8" w:rsidRDefault="00050ED8">
            <w:pPr>
              <w:pStyle w:val="TableParagraph"/>
              <w:spacing w:line="263" w:lineRule="exact"/>
              <w:ind w:left="21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COGNOME</w:t>
            </w:r>
          </w:p>
        </w:tc>
        <w:tc>
          <w:tcPr>
            <w:tcW w:w="802" w:type="pct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NOME</w:t>
            </w:r>
          </w:p>
        </w:tc>
        <w:tc>
          <w:tcPr>
            <w:tcW w:w="1445" w:type="pct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DATA </w:t>
            </w: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z w:val="24"/>
                <w:szCs w:val="24"/>
              </w:rPr>
              <w:t xml:space="preserve"> NASCITA</w:t>
            </w:r>
          </w:p>
        </w:tc>
        <w:tc>
          <w:tcPr>
            <w:tcW w:w="1201" w:type="pct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PROVENIENZA</w:t>
            </w: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3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7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282"/>
        </w:trPr>
        <w:tc>
          <w:tcPr>
            <w:tcW w:w="59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6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320" w:right="580" w:bottom="280" w:left="60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/>
      </w:tblPr>
      <w:tblGrid>
        <w:gridCol w:w="8299"/>
        <w:gridCol w:w="2431"/>
      </w:tblGrid>
      <w:tr w:rsidR="00D743F1" w:rsidRPr="00050ED8" w:rsidTr="00851CB3">
        <w:trPr>
          <w:trHeight w:val="455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ALLIEVI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N.</w:t>
            </w: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TOTALE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56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Maschi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Femmine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753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59" w:lineRule="auto"/>
              <w:ind w:left="105" w:right="718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ALLIEVI RIPETENTI O PROVENIENTI DA ALTRE CLASSI O ISTITUTI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ALLIEVI con BES - TOTALE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55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BES con PDP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BES con PEI</w:t>
            </w:r>
          </w:p>
        </w:tc>
        <w:tc>
          <w:tcPr>
            <w:tcW w:w="1133" w:type="pct"/>
            <w:shd w:val="clear" w:color="auto" w:fill="auto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1CB3" w:rsidRPr="00050ED8" w:rsidTr="00851CB3">
        <w:trPr>
          <w:trHeight w:val="460"/>
        </w:trPr>
        <w:tc>
          <w:tcPr>
            <w:tcW w:w="3867" w:type="pct"/>
            <w:shd w:val="clear" w:color="auto" w:fill="auto"/>
          </w:tcPr>
          <w:p w:rsidR="00851CB3" w:rsidRPr="00050ED8" w:rsidRDefault="00851CB3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ALLIEVI CHE SI AVVALGONO DELLE ATTIVITA’ ALTERNATIVE ALL’INSEGNAMENTO DELLA RELIGIONE CATTOLICA</w:t>
            </w:r>
          </w:p>
        </w:tc>
        <w:tc>
          <w:tcPr>
            <w:tcW w:w="1133" w:type="pct"/>
            <w:shd w:val="clear" w:color="auto" w:fill="auto"/>
          </w:tcPr>
          <w:p w:rsidR="00851CB3" w:rsidRPr="00050ED8" w:rsidRDefault="00851CB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226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SITUAZIONE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PARTENZA DELLA CLASSE</w:t>
      </w:r>
    </w:p>
    <w:p w:rsidR="00D743F1" w:rsidRPr="00050ED8" w:rsidRDefault="00050ED8">
      <w:pPr>
        <w:pStyle w:val="Corpodeltesto"/>
        <w:spacing w:before="175"/>
        <w:ind w:left="302"/>
      </w:pPr>
      <w:r w:rsidRPr="00050ED8">
        <w:t>La situazione di partenza degli alunni è stata rilevata mediante:</w:t>
      </w:r>
    </w:p>
    <w:p w:rsidR="00D743F1" w:rsidRPr="00050ED8" w:rsidRDefault="00050ED8">
      <w:pPr>
        <w:spacing w:before="185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14"/>
        <w:gridCol w:w="1616"/>
      </w:tblGrid>
      <w:tr w:rsidR="00D743F1" w:rsidRPr="00050ED8" w:rsidTr="00050ED8">
        <w:trPr>
          <w:trHeight w:val="278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TEST D’INGRESSO</w:t>
            </w:r>
          </w:p>
          <w:p w:rsidR="00851CB3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OSSERVAZIONI SISTEMATICHE</w:t>
            </w:r>
          </w:p>
          <w:p w:rsidR="00851CB3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4247" w:type="pct"/>
          </w:tcPr>
          <w:p w:rsidR="00D743F1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VERIFICHE INIZIALI</w:t>
            </w:r>
          </w:p>
          <w:p w:rsidR="00851CB3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4247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VALUTAZIONI DELLA SCUOLA SECONDARIA </w:t>
            </w: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z w:val="24"/>
                <w:szCs w:val="24"/>
              </w:rPr>
              <w:t xml:space="preserve"> PRIMO</w:t>
            </w:r>
          </w:p>
          <w:p w:rsidR="00D743F1" w:rsidRDefault="00851CB3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GRADO (PER LE PRIME CLASSI)</w:t>
            </w:r>
          </w:p>
          <w:p w:rsidR="00851CB3" w:rsidRPr="00050ED8" w:rsidRDefault="00851CB3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75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11"/>
        <w:rPr>
          <w:i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844FF" w:rsidRDefault="00D844FF">
      <w:pPr>
        <w:spacing w:line="264" w:lineRule="auto"/>
        <w:ind w:left="302" w:right="466"/>
        <w:rPr>
          <w:sz w:val="24"/>
          <w:szCs w:val="24"/>
        </w:rPr>
      </w:pPr>
    </w:p>
    <w:p w:rsidR="00D743F1" w:rsidRPr="00050ED8" w:rsidRDefault="00050ED8">
      <w:pPr>
        <w:spacing w:line="264" w:lineRule="auto"/>
        <w:ind w:left="302" w:right="466"/>
        <w:rPr>
          <w:i/>
          <w:sz w:val="24"/>
          <w:szCs w:val="24"/>
        </w:rPr>
      </w:pPr>
      <w:r w:rsidRPr="00050ED8">
        <w:rPr>
          <w:sz w:val="24"/>
          <w:szCs w:val="24"/>
        </w:rPr>
        <w:t xml:space="preserve">I risultati evidenziano un possesso dei prerequisiti globalmente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10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81"/>
        <w:gridCol w:w="2249"/>
      </w:tblGrid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AVANZATO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2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INTERMEDIO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BASE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LIVELLO BASE NON RAGGIUNTO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050ED8">
      <w:pPr>
        <w:ind w:left="725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(inserire eventuali osservazioni)</w:t>
      </w: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844FF" w:rsidRDefault="00D844FF">
      <w:pPr>
        <w:spacing w:before="185" w:line="259" w:lineRule="auto"/>
        <w:ind w:left="302" w:right="466"/>
        <w:rPr>
          <w:sz w:val="24"/>
          <w:szCs w:val="24"/>
        </w:rPr>
      </w:pPr>
    </w:p>
    <w:p w:rsidR="00D743F1" w:rsidRPr="00050ED8" w:rsidRDefault="00050ED8">
      <w:pPr>
        <w:spacing w:before="185" w:line="259" w:lineRule="auto"/>
        <w:ind w:left="302" w:right="466"/>
        <w:rPr>
          <w:i/>
          <w:sz w:val="24"/>
          <w:szCs w:val="24"/>
        </w:rPr>
      </w:pPr>
      <w:r w:rsidRPr="00050ED8">
        <w:rPr>
          <w:sz w:val="24"/>
          <w:szCs w:val="24"/>
        </w:rPr>
        <w:lastRenderedPageBreak/>
        <w:t xml:space="preserve">A livello comportamentale gli alunni si mostrano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05"/>
        <w:gridCol w:w="4725"/>
      </w:tblGrid>
      <w:tr w:rsidR="00D743F1" w:rsidRPr="00050ED8" w:rsidTr="00050ED8">
        <w:trPr>
          <w:trHeight w:val="277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PARTECIPI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MOTIVATI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DISCIPLINATI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DISTRATTI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DEMOTIVATI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PASSIVI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2798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INDISCIPLINATI</w:t>
            </w:r>
          </w:p>
        </w:tc>
        <w:tc>
          <w:tcPr>
            <w:tcW w:w="220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11"/>
        <w:rPr>
          <w:i/>
        </w:rPr>
      </w:pPr>
    </w:p>
    <w:p w:rsidR="00D743F1" w:rsidRPr="00050ED8" w:rsidRDefault="00851CB3">
      <w:pPr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OSSERVAZIONI)</w:t>
      </w:r>
    </w:p>
    <w:p w:rsidR="00D844FF" w:rsidRDefault="00D844FF">
      <w:pPr>
        <w:rPr>
          <w:sz w:val="24"/>
          <w:szCs w:val="24"/>
        </w:rPr>
      </w:pPr>
    </w:p>
    <w:p w:rsidR="00D844FF" w:rsidRPr="00D844FF" w:rsidRDefault="00D844FF" w:rsidP="00D844FF">
      <w:pPr>
        <w:rPr>
          <w:sz w:val="24"/>
          <w:szCs w:val="24"/>
        </w:rPr>
      </w:pPr>
    </w:p>
    <w:p w:rsidR="00D743F1" w:rsidRPr="00050ED8" w:rsidRDefault="00851CB3">
      <w:pPr>
        <w:spacing w:before="74" w:line="259" w:lineRule="auto"/>
        <w:ind w:left="302"/>
        <w:rPr>
          <w:i/>
          <w:sz w:val="24"/>
          <w:szCs w:val="24"/>
        </w:rPr>
      </w:pPr>
      <w:r>
        <w:rPr>
          <w:sz w:val="24"/>
          <w:szCs w:val="24"/>
        </w:rPr>
        <w:t>N</w:t>
      </w:r>
      <w:r w:rsidRPr="00050ED8">
        <w:rPr>
          <w:sz w:val="24"/>
          <w:szCs w:val="24"/>
        </w:rPr>
        <w:t xml:space="preserve">ei rapporti interpersonali evidenziano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5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81"/>
        <w:gridCol w:w="2249"/>
      </w:tblGrid>
      <w:tr w:rsidR="00D743F1" w:rsidRPr="00050ED8" w:rsidTr="00050ED8">
        <w:trPr>
          <w:trHeight w:val="552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ALLA COLLABORAZIONE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ALL’ASCOLTO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551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ALLA DISCUSSIONE E AL CONFRONTO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830"/>
        </w:trPr>
        <w:tc>
          <w:tcPr>
            <w:tcW w:w="3952" w:type="pct"/>
          </w:tcPr>
          <w:p w:rsidR="00D743F1" w:rsidRPr="00050ED8" w:rsidRDefault="00851CB3">
            <w:pPr>
              <w:pStyle w:val="TableParagraph"/>
              <w:spacing w:line="237" w:lineRule="auto"/>
              <w:ind w:left="110" w:right="33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DISPONIBILITÀ AD UN RAPPORTO EQUILIBRATO CON I COMPAGNI E CON I DOCENTI</w:t>
            </w:r>
          </w:p>
        </w:tc>
        <w:tc>
          <w:tcPr>
            <w:tcW w:w="104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050ED8">
      <w:pPr>
        <w:ind w:left="365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osservazioni)</w:t>
      </w: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spacing w:before="1" w:line="259" w:lineRule="auto"/>
        <w:ind w:left="302"/>
        <w:rPr>
          <w:i/>
          <w:sz w:val="24"/>
          <w:szCs w:val="24"/>
        </w:rPr>
      </w:pPr>
      <w:r w:rsidRPr="00050ED8">
        <w:rPr>
          <w:sz w:val="24"/>
          <w:szCs w:val="24"/>
        </w:rPr>
        <w:t xml:space="preserve">La partecipazione al dialogo educativo è </w:t>
      </w:r>
      <w:r w:rsidRPr="00050ED8">
        <w:rPr>
          <w:i/>
          <w:sz w:val="24"/>
          <w:szCs w:val="24"/>
        </w:rPr>
        <w:t>(segnare con una X oppure esprimere il numero di alunni o la percentuale)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3"/>
        <w:gridCol w:w="3037"/>
      </w:tblGrid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PROPOSITIVA E COLLABORATIVA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ATTENTA E MOTIVATA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GENERALMENTE ATTENTA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8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DISCONTINUA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PRESENTE SOLO SE SOLLECITATA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DISTRATTA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3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PRATICAMENTE ASSENTE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050ED8">
        <w:trPr>
          <w:trHeight w:val="277"/>
        </w:trPr>
        <w:tc>
          <w:tcPr>
            <w:tcW w:w="3585" w:type="pct"/>
          </w:tcPr>
          <w:p w:rsidR="00D743F1" w:rsidRPr="00050ED8" w:rsidRDefault="00851CB3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DI</w:t>
            </w:r>
            <w:proofErr w:type="spellEnd"/>
            <w:r w:rsidRPr="00050ED8">
              <w:rPr>
                <w:spacing w:val="54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DISTURBO</w:t>
            </w:r>
          </w:p>
        </w:tc>
        <w:tc>
          <w:tcPr>
            <w:tcW w:w="141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spacing w:before="2"/>
        <w:rPr>
          <w:i/>
        </w:rPr>
      </w:pPr>
    </w:p>
    <w:p w:rsidR="00D743F1" w:rsidRDefault="00050ED8">
      <w:pPr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(Eventuali altre osservazioni sull’interesse e la partecipazione alle attività)</w:t>
      </w: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Default="00D844FF">
      <w:pPr>
        <w:ind w:left="302"/>
        <w:rPr>
          <w:i/>
          <w:sz w:val="24"/>
          <w:szCs w:val="24"/>
        </w:rPr>
      </w:pPr>
    </w:p>
    <w:p w:rsidR="00D844FF" w:rsidRPr="00050ED8" w:rsidRDefault="00D844FF">
      <w:pPr>
        <w:ind w:left="302"/>
        <w:rPr>
          <w:i/>
          <w:sz w:val="24"/>
          <w:szCs w:val="24"/>
        </w:rPr>
      </w:pPr>
    </w:p>
    <w:p w:rsidR="00D743F1" w:rsidRPr="00050ED8" w:rsidRDefault="00D743F1">
      <w:pPr>
        <w:pStyle w:val="Corpodeltesto"/>
        <w:spacing w:before="2"/>
        <w:rPr>
          <w:i/>
        </w:rPr>
      </w:pPr>
    </w:p>
    <w:p w:rsidR="00D743F1" w:rsidRPr="00050ED8" w:rsidRDefault="00050ED8">
      <w:pPr>
        <w:pStyle w:val="Titolo1"/>
        <w:spacing w:before="0"/>
        <w:rPr>
          <w:u w:val="none"/>
        </w:rPr>
      </w:pPr>
      <w:r w:rsidRPr="00050ED8">
        <w:rPr>
          <w:u w:val="none"/>
        </w:rPr>
        <w:lastRenderedPageBreak/>
        <w:t xml:space="preserve">LIVELLI </w:t>
      </w:r>
      <w:proofErr w:type="spellStart"/>
      <w:r w:rsidRPr="00050ED8">
        <w:rPr>
          <w:u w:val="none"/>
        </w:rPr>
        <w:t>DI</w:t>
      </w:r>
      <w:proofErr w:type="spellEnd"/>
      <w:r w:rsidRPr="00050ED8">
        <w:rPr>
          <w:u w:val="none"/>
        </w:rPr>
        <w:t xml:space="preserve"> PROFITTO REGISTRATI DALLE PRIME PROVE COMUNI PER CLASSI</w:t>
      </w:r>
    </w:p>
    <w:p w:rsidR="00D743F1" w:rsidRPr="00050ED8" w:rsidRDefault="00050ED8">
      <w:pPr>
        <w:spacing w:before="17"/>
        <w:ind w:left="302"/>
        <w:rPr>
          <w:sz w:val="24"/>
          <w:szCs w:val="24"/>
        </w:rPr>
      </w:pPr>
      <w:r w:rsidRPr="00050ED8">
        <w:rPr>
          <w:b/>
          <w:sz w:val="24"/>
          <w:szCs w:val="24"/>
        </w:rPr>
        <w:t xml:space="preserve">PARALLELE </w:t>
      </w:r>
      <w:r w:rsidRPr="00050ED8">
        <w:rPr>
          <w:sz w:val="24"/>
          <w:szCs w:val="24"/>
        </w:rPr>
        <w:t>(solo per le classi prime e terze)</w:t>
      </w: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84"/>
        <w:gridCol w:w="1549"/>
        <w:gridCol w:w="1137"/>
        <w:gridCol w:w="1025"/>
        <w:gridCol w:w="1408"/>
        <w:gridCol w:w="1036"/>
        <w:gridCol w:w="1542"/>
        <w:gridCol w:w="944"/>
      </w:tblGrid>
      <w:tr w:rsidR="00050ED8" w:rsidRPr="00050ED8" w:rsidTr="00583A1F">
        <w:trPr>
          <w:trHeight w:val="436"/>
        </w:trPr>
        <w:tc>
          <w:tcPr>
            <w:tcW w:w="972" w:type="pct"/>
            <w:tcBorders>
              <w:top w:val="nil"/>
              <w:left w:val="nil"/>
            </w:tcBorders>
          </w:tcPr>
          <w:p w:rsidR="00050ED8" w:rsidRPr="00050ED8" w:rsidRDefault="00050ED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28" w:type="pct"/>
            <w:gridSpan w:val="7"/>
          </w:tcPr>
          <w:p w:rsidR="00050ED8" w:rsidRPr="00050ED8" w:rsidRDefault="00050ED8" w:rsidP="00050ED8">
            <w:pPr>
              <w:pStyle w:val="TableParagraph"/>
              <w:jc w:val="center"/>
              <w:rPr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DISCIPLINE</w:t>
            </w:r>
          </w:p>
        </w:tc>
      </w:tr>
      <w:tr w:rsidR="00D743F1" w:rsidRPr="00050ED8" w:rsidTr="00583A1F">
        <w:trPr>
          <w:trHeight w:val="801"/>
        </w:trPr>
        <w:tc>
          <w:tcPr>
            <w:tcW w:w="972" w:type="pct"/>
          </w:tcPr>
          <w:p w:rsidR="00D743F1" w:rsidRPr="004D308E" w:rsidRDefault="00D743F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518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LIVELLI</w:t>
            </w:r>
          </w:p>
        </w:tc>
        <w:tc>
          <w:tcPr>
            <w:tcW w:w="722" w:type="pct"/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MATEMATICA</w:t>
            </w:r>
          </w:p>
        </w:tc>
        <w:tc>
          <w:tcPr>
            <w:tcW w:w="530" w:type="pct"/>
          </w:tcPr>
          <w:p w:rsidR="00D743F1" w:rsidRPr="004D308E" w:rsidRDefault="00D743F1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ITALIANO</w:t>
            </w:r>
          </w:p>
        </w:tc>
        <w:tc>
          <w:tcPr>
            <w:tcW w:w="478" w:type="pct"/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SCIENZE</w:t>
            </w:r>
          </w:p>
        </w:tc>
        <w:tc>
          <w:tcPr>
            <w:tcW w:w="656" w:type="pct"/>
          </w:tcPr>
          <w:p w:rsidR="00D743F1" w:rsidRPr="004D308E" w:rsidRDefault="00050ED8">
            <w:pPr>
              <w:pStyle w:val="TableParagraph"/>
              <w:spacing w:before="62" w:line="273" w:lineRule="auto"/>
              <w:ind w:left="216" w:right="193" w:firstLine="48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SCIENZE MOTORIE</w:t>
            </w: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4D308E" w:rsidRDefault="00D743F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INGLESE</w:t>
            </w: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4D308E" w:rsidRDefault="00050ED8">
            <w:pPr>
              <w:pStyle w:val="TableParagraph"/>
              <w:spacing w:before="62" w:line="273" w:lineRule="auto"/>
              <w:ind w:left="224" w:right="204" w:firstLine="67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STORIA E FILOSOFIA</w:t>
            </w:r>
          </w:p>
        </w:tc>
        <w:tc>
          <w:tcPr>
            <w:tcW w:w="439" w:type="pct"/>
          </w:tcPr>
          <w:p w:rsidR="00D743F1" w:rsidRPr="004D308E" w:rsidRDefault="00050ED8">
            <w:pPr>
              <w:pStyle w:val="TableParagraph"/>
              <w:spacing w:before="62"/>
              <w:ind w:left="105"/>
              <w:rPr>
                <w:b/>
                <w:sz w:val="20"/>
                <w:szCs w:val="20"/>
              </w:rPr>
            </w:pPr>
            <w:r w:rsidRPr="004D308E">
              <w:rPr>
                <w:b/>
                <w:sz w:val="20"/>
                <w:szCs w:val="20"/>
              </w:rPr>
              <w:t>LATINO</w:t>
            </w:r>
          </w:p>
        </w:tc>
      </w:tr>
      <w:tr w:rsidR="00D743F1" w:rsidRPr="00050ED8" w:rsidTr="00583A1F">
        <w:trPr>
          <w:trHeight w:val="676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35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35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AVANZATO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676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11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INTERMEDIO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671"/>
        </w:trPr>
        <w:tc>
          <w:tcPr>
            <w:tcW w:w="972" w:type="pct"/>
          </w:tcPr>
          <w:p w:rsidR="004D308E" w:rsidRDefault="004D308E">
            <w:pPr>
              <w:pStyle w:val="TableParagraph"/>
              <w:spacing w:before="11"/>
              <w:ind w:left="686" w:right="685"/>
              <w:jc w:val="center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1"/>
              <w:ind w:left="686" w:right="685"/>
              <w:jc w:val="center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BASE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583A1F">
        <w:trPr>
          <w:trHeight w:val="1239"/>
        </w:trPr>
        <w:tc>
          <w:tcPr>
            <w:tcW w:w="972" w:type="pct"/>
          </w:tcPr>
          <w:p w:rsidR="00D743F1" w:rsidRPr="004D308E" w:rsidRDefault="00D743F1">
            <w:pPr>
              <w:pStyle w:val="TableParagraph"/>
              <w:rPr>
                <w:sz w:val="20"/>
                <w:szCs w:val="20"/>
              </w:rPr>
            </w:pPr>
          </w:p>
          <w:p w:rsidR="00D743F1" w:rsidRPr="004D308E" w:rsidRDefault="00050ED8">
            <w:pPr>
              <w:pStyle w:val="TableParagraph"/>
              <w:spacing w:before="173" w:line="276" w:lineRule="auto"/>
              <w:ind w:left="110"/>
              <w:rPr>
                <w:sz w:val="20"/>
                <w:szCs w:val="20"/>
              </w:rPr>
            </w:pPr>
            <w:r w:rsidRPr="004D308E">
              <w:rPr>
                <w:sz w:val="20"/>
                <w:szCs w:val="20"/>
              </w:rPr>
              <w:t>LIVELLO BASE NON RAGGIUNTO</w:t>
            </w:r>
          </w:p>
        </w:tc>
        <w:tc>
          <w:tcPr>
            <w:tcW w:w="722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righ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6" w:space="0" w:color="80808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83A1F" w:rsidRDefault="00583A1F">
      <w:pPr>
        <w:rPr>
          <w:sz w:val="24"/>
          <w:szCs w:val="24"/>
        </w:rPr>
      </w:pPr>
    </w:p>
    <w:p w:rsidR="00583A1F" w:rsidRDefault="00583A1F">
      <w:pPr>
        <w:rPr>
          <w:sz w:val="24"/>
          <w:szCs w:val="24"/>
        </w:rPr>
      </w:pPr>
    </w:p>
    <w:p w:rsidR="00D743F1" w:rsidRPr="00050ED8" w:rsidRDefault="00050ED8">
      <w:pPr>
        <w:spacing w:before="60"/>
        <w:ind w:left="302"/>
        <w:rPr>
          <w:sz w:val="24"/>
          <w:szCs w:val="24"/>
        </w:rPr>
      </w:pPr>
      <w:r w:rsidRPr="00050ED8">
        <w:rPr>
          <w:b/>
          <w:sz w:val="24"/>
          <w:szCs w:val="24"/>
        </w:rPr>
        <w:t xml:space="preserve">COMPETENZE CHIAVE </w:t>
      </w:r>
      <w:proofErr w:type="spellStart"/>
      <w:r w:rsidRPr="00050ED8">
        <w:rPr>
          <w:b/>
          <w:sz w:val="24"/>
          <w:szCs w:val="24"/>
        </w:rPr>
        <w:t>DI</w:t>
      </w:r>
      <w:proofErr w:type="spellEnd"/>
      <w:r w:rsidRPr="00050ED8">
        <w:rPr>
          <w:b/>
          <w:sz w:val="24"/>
          <w:szCs w:val="24"/>
        </w:rPr>
        <w:t xml:space="preserve"> CITTADINANZA </w:t>
      </w:r>
      <w:r w:rsidRPr="00050ED8">
        <w:rPr>
          <w:sz w:val="24"/>
          <w:szCs w:val="24"/>
        </w:rPr>
        <w:t>(solo per le classi del primo biennio)</w:t>
      </w:r>
    </w:p>
    <w:p w:rsidR="00D743F1" w:rsidRPr="00050ED8" w:rsidRDefault="00050ED8">
      <w:pPr>
        <w:spacing w:before="186" w:line="252" w:lineRule="auto"/>
        <w:ind w:left="302"/>
        <w:rPr>
          <w:sz w:val="24"/>
          <w:szCs w:val="24"/>
        </w:rPr>
      </w:pPr>
      <w:r w:rsidRPr="00050ED8">
        <w:rPr>
          <w:sz w:val="24"/>
          <w:szCs w:val="24"/>
        </w:rPr>
        <w:t xml:space="preserve">Le competenze chiave di cittadinanza, da acquisire al termine del primo biennio trasversalmente ai quattro assi culturali, che si intendono perseguire nel corrente </w:t>
      </w:r>
      <w:proofErr w:type="spellStart"/>
      <w:r w:rsidRPr="00050ED8">
        <w:rPr>
          <w:sz w:val="24"/>
          <w:szCs w:val="24"/>
        </w:rPr>
        <w:t>a.s.</w:t>
      </w:r>
      <w:proofErr w:type="spellEnd"/>
      <w:r w:rsidRPr="00050ED8">
        <w:rPr>
          <w:sz w:val="24"/>
          <w:szCs w:val="24"/>
        </w:rPr>
        <w:t xml:space="preserve">, sono di seguito individuate </w:t>
      </w:r>
      <w:r w:rsidRPr="00050ED8">
        <w:rPr>
          <w:i/>
          <w:sz w:val="24"/>
          <w:szCs w:val="24"/>
        </w:rPr>
        <w:t xml:space="preserve">(segnare con una X) </w:t>
      </w:r>
      <w:r w:rsidRPr="00050ED8">
        <w:rPr>
          <w:sz w:val="24"/>
          <w:szCs w:val="24"/>
        </w:rPr>
        <w:t>:</w:t>
      </w:r>
    </w:p>
    <w:p w:rsidR="00D743F1" w:rsidRPr="00050ED8" w:rsidRDefault="00D743F1">
      <w:pPr>
        <w:pStyle w:val="Corpodeltesto"/>
        <w:spacing w:before="5" w:after="1"/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2"/>
        <w:gridCol w:w="740"/>
        <w:gridCol w:w="740"/>
      </w:tblGrid>
      <w:tr w:rsidR="00D743F1" w:rsidRPr="00050ED8">
        <w:trPr>
          <w:trHeight w:val="690"/>
        </w:trPr>
        <w:tc>
          <w:tcPr>
            <w:tcW w:w="8922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050ED8">
            <w:pPr>
              <w:pStyle w:val="TableParagraph"/>
              <w:spacing w:line="225" w:lineRule="exact"/>
              <w:ind w:left="86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 w:line="215" w:lineRule="exact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</w:t>
            </w:r>
          </w:p>
        </w:tc>
        <w:tc>
          <w:tcPr>
            <w:tcW w:w="740" w:type="dxa"/>
          </w:tcPr>
          <w:p w:rsidR="00D743F1" w:rsidRPr="00050ED8" w:rsidRDefault="00050ED8">
            <w:pPr>
              <w:pStyle w:val="TableParagraph"/>
              <w:spacing w:line="225" w:lineRule="exact"/>
              <w:ind w:left="86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 w:line="215" w:lineRule="exact"/>
              <w:ind w:left="80" w:right="8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II</w:t>
            </w: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IMPARARE AD IMPARARE</w:t>
            </w:r>
          </w:p>
          <w:p w:rsidR="00050ED8" w:rsidRP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7"/>
              </w:numPr>
              <w:spacing w:line="210" w:lineRule="exact"/>
              <w:ind w:left="801" w:hanging="33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Organizzare il proprio apprendimento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Acquisire il proprio metodo di lavoro e di studio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26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Individuare, scegliere ed utilizzare varie fonti e varie modalità di informazioni e di formazione (formale,</w:t>
            </w:r>
          </w:p>
          <w:p w:rsidR="00D743F1" w:rsidRPr="00050ED8" w:rsidRDefault="00050ED8" w:rsidP="00050ED8">
            <w:pPr>
              <w:pStyle w:val="TableParagraph"/>
              <w:numPr>
                <w:ilvl w:val="0"/>
                <w:numId w:val="7"/>
              </w:numPr>
              <w:spacing w:line="21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non formale ed informale) in funzione dei tempi disponibili e delle proprie strategie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PROGETTARE</w:t>
            </w:r>
          </w:p>
          <w:p w:rsidR="00050ED8" w:rsidRP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Elaborare e realizzare progetti riguardanti lo sviluppo delle proprie attività di studio e di lavoro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55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before="1" w:line="226" w:lineRule="exact"/>
              <w:ind w:right="2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Utilizzare le conoscenze apprese per stabilire obiettivi significativi, realistici e prioritari e le relative priorità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050ED8">
            <w:pPr>
              <w:pStyle w:val="TableParagraph"/>
              <w:numPr>
                <w:ilvl w:val="0"/>
                <w:numId w:val="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Valutare vincoli e possibilità esistenti, definendo strategie di azione e verificando i risultati raggiunti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COMUNICARE</w:t>
            </w:r>
          </w:p>
          <w:p w:rsidR="00CB3A27" w:rsidRPr="00050ED8" w:rsidRDefault="00CB3A27">
            <w:pPr>
              <w:pStyle w:val="TableParagraph"/>
              <w:spacing w:before="1"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Comprendere messaggi di genere diverso (quotidiano, letterario, tecnico, scientifico) e di diversa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complessità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Rappresentare eventi, fenomeni, principi, concetti, norme, procedure, atteggiamenti, stati d’animo,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emozioni, ecc.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CB3A27" w:rsidRDefault="00050ED8" w:rsidP="00CB3A27">
            <w:pPr>
              <w:pStyle w:val="TableParagraph"/>
              <w:numPr>
                <w:ilvl w:val="0"/>
                <w:numId w:val="12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Utilizzare linguaggi diversi (verbale, matematico, scientifico, simbolico) e diverse conoscenze disciplinari</w:t>
            </w:r>
            <w:r w:rsidR="00CB3A27">
              <w:rPr>
                <w:sz w:val="24"/>
                <w:szCs w:val="24"/>
              </w:rPr>
              <w:t xml:space="preserve"> </w:t>
            </w:r>
            <w:r w:rsidRPr="00CB3A27">
              <w:rPr>
                <w:sz w:val="24"/>
                <w:szCs w:val="24"/>
              </w:rPr>
              <w:t>mediante diversi supporti (cartacei, informatici e multimediali)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050ED8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COLLABORARE E PARTECIPARE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Interagire in gruppo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Comprendere i diversi punti di vista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Valorizzare le proprie e le altrui capacità, gestendo la conflittualità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69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Contribuire all’apprendimento comune e alla realizzazione delle attività collettive, nel riconoscimento dei diritti fondamentali degli altri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AGIRE IN MODO AUTONOMO E CONSAPEVOLE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left="375" w:firstLine="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Sapersi inserire in modo attivo e consapevole nella vita sociale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hanging="9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Far valere nella vita sociale i propri diritti e bisogni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6"/>
              </w:numPr>
              <w:spacing w:line="210" w:lineRule="exact"/>
              <w:ind w:hanging="9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Riconoscere e rispettare i diritti e i bisogni altrui, le opportunità comuni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RISOLVERE PROBLEMI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Affrontare situazioni problematiche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Costruire e verificare ipotesi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1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Individuare fonti e risorse adeguate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CB3A27" w:rsidP="00CB3A27">
            <w:pPr>
              <w:pStyle w:val="TableParagraph"/>
              <w:numPr>
                <w:ilvl w:val="0"/>
                <w:numId w:val="17"/>
              </w:numPr>
              <w:spacing w:line="210" w:lineRule="exact"/>
              <w:ind w:hanging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50ED8" w:rsidRPr="00050ED8">
              <w:rPr>
                <w:sz w:val="24"/>
                <w:szCs w:val="24"/>
              </w:rPr>
              <w:t>Raccogliere e valutare i dati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INDIVIDUARE COLLEGAMENTI E RELAZIONI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Individuare collegamenti e relazioni tra fenomeni, eventi e concetti diversi, anche appartenenti a diversi</w:t>
            </w:r>
            <w:r w:rsidR="00CB3A27">
              <w:rPr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ambiti disciplinari e lontani nello spazio e nel tempo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25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Riconoscerne la natura sistemica, analogie e differenze, coerenze ed incoerenze, cause ed effetti e la</w:t>
            </w:r>
            <w:r w:rsidR="00CB3A27">
              <w:rPr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natura probabilistica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8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Rappresentarli con argomentazioni coerenti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10402" w:type="dxa"/>
            <w:gridSpan w:val="3"/>
          </w:tcPr>
          <w:p w:rsidR="00CB3A27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  <w:p w:rsidR="00D743F1" w:rsidRDefault="00050ED8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ACQUISIRE E INTERPRETARE L’INFORMAZIONE</w:t>
            </w:r>
          </w:p>
          <w:p w:rsidR="00CB3A27" w:rsidRPr="00050ED8" w:rsidRDefault="00CB3A27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9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Acquisire l'informazione ricevuta nei diversi ambiti e attraverso diversi strumenti comunicativi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30"/>
        </w:trPr>
        <w:tc>
          <w:tcPr>
            <w:tcW w:w="8922" w:type="dxa"/>
          </w:tcPr>
          <w:p w:rsidR="00D743F1" w:rsidRPr="00050ED8" w:rsidRDefault="00050ED8" w:rsidP="00CB3A27">
            <w:pPr>
              <w:pStyle w:val="TableParagraph"/>
              <w:numPr>
                <w:ilvl w:val="0"/>
                <w:numId w:val="19"/>
              </w:numPr>
              <w:spacing w:line="210" w:lineRule="exact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Interpretarla criticamente valutandone l’attendibilità e l’utilità, distinguendo fatti e opinioni</w:t>
            </w: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4D308E" w:rsidRDefault="00050ED8" w:rsidP="004D308E">
      <w:pPr>
        <w:spacing w:before="163"/>
        <w:ind w:left="302"/>
        <w:rPr>
          <w:i/>
          <w:sz w:val="24"/>
          <w:szCs w:val="24"/>
        </w:rPr>
      </w:pPr>
      <w:r w:rsidRPr="00050ED8">
        <w:rPr>
          <w:b/>
          <w:sz w:val="24"/>
          <w:szCs w:val="24"/>
          <w:u w:val="single"/>
        </w:rPr>
        <w:t xml:space="preserve">OBIETTIVI EDUCATIVO - DIDATTICI TRASVERSALI </w:t>
      </w:r>
      <w:r w:rsidRPr="00050ED8">
        <w:rPr>
          <w:sz w:val="24"/>
          <w:szCs w:val="24"/>
          <w:u w:val="single"/>
        </w:rPr>
        <w:t>(solo per il secondo biennio e le classi</w:t>
      </w:r>
      <w:r w:rsidRPr="00050ED8">
        <w:rPr>
          <w:sz w:val="24"/>
          <w:szCs w:val="24"/>
        </w:rPr>
        <w:t xml:space="preserve"> </w:t>
      </w:r>
      <w:r w:rsidRPr="00050ED8">
        <w:rPr>
          <w:sz w:val="24"/>
          <w:szCs w:val="24"/>
          <w:u w:val="single"/>
        </w:rPr>
        <w:t>quinte)</w:t>
      </w:r>
      <w:r w:rsidR="004D308E" w:rsidRPr="004D308E">
        <w:rPr>
          <w:i/>
          <w:sz w:val="24"/>
          <w:szCs w:val="24"/>
        </w:rPr>
        <w:t xml:space="preserve"> </w:t>
      </w:r>
      <w:r w:rsidR="004D308E">
        <w:rPr>
          <w:i/>
          <w:sz w:val="24"/>
          <w:szCs w:val="24"/>
        </w:rPr>
        <w:t xml:space="preserve"> </w:t>
      </w:r>
      <w:r w:rsidR="004D308E" w:rsidRPr="00050ED8">
        <w:rPr>
          <w:i/>
          <w:sz w:val="24"/>
          <w:szCs w:val="24"/>
        </w:rPr>
        <w:t>(segnare con una X)</w:t>
      </w:r>
    </w:p>
    <w:p w:rsidR="004D308E" w:rsidRDefault="004D308E" w:rsidP="004D308E">
      <w:pPr>
        <w:spacing w:before="163"/>
        <w:ind w:left="302"/>
        <w:rPr>
          <w:i/>
          <w:sz w:val="24"/>
          <w:szCs w:val="24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99"/>
        <w:gridCol w:w="1100"/>
        <w:gridCol w:w="1004"/>
        <w:gridCol w:w="999"/>
      </w:tblGrid>
      <w:tr w:rsidR="00D743F1" w:rsidRPr="00050ED8" w:rsidTr="004D308E">
        <w:trPr>
          <w:trHeight w:val="1278"/>
        </w:trPr>
        <w:tc>
          <w:tcPr>
            <w:tcW w:w="7299" w:type="dxa"/>
          </w:tcPr>
          <w:p w:rsidR="004D308E" w:rsidRDefault="004D308E">
            <w:pPr>
              <w:pStyle w:val="TableParagraph"/>
              <w:spacing w:line="259" w:lineRule="auto"/>
              <w:ind w:left="110" w:right="97"/>
              <w:jc w:val="both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line="259" w:lineRule="auto"/>
              <w:ind w:left="110" w:right="97"/>
              <w:jc w:val="both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 xml:space="preserve">In relazione al PECUP dello studente liceale, secondo </w:t>
            </w:r>
            <w:r w:rsidRPr="00050ED8">
              <w:rPr>
                <w:sz w:val="24"/>
                <w:szCs w:val="24"/>
              </w:rPr>
              <w:t xml:space="preserve">i Regolamenti di riordino della Scuola secondaria superiore e le Indicazioni Nazionali, </w:t>
            </w:r>
            <w:r w:rsidRPr="00050ED8">
              <w:rPr>
                <w:i/>
                <w:sz w:val="24"/>
                <w:szCs w:val="24"/>
              </w:rPr>
              <w:t>sono stati individuati i seguenti obiettivi comuni che l’alunno deve sviluppare e consolidare.</w:t>
            </w:r>
          </w:p>
        </w:tc>
        <w:tc>
          <w:tcPr>
            <w:tcW w:w="1100" w:type="dxa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409" w:right="401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III</w:t>
            </w:r>
          </w:p>
        </w:tc>
        <w:tc>
          <w:tcPr>
            <w:tcW w:w="1004" w:type="dxa"/>
          </w:tcPr>
          <w:p w:rsidR="00D743F1" w:rsidRPr="00050ED8" w:rsidRDefault="00050ED8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350" w:right="350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IV</w:t>
            </w:r>
          </w:p>
        </w:tc>
        <w:tc>
          <w:tcPr>
            <w:tcW w:w="999" w:type="dxa"/>
          </w:tcPr>
          <w:p w:rsidR="00D743F1" w:rsidRPr="00050ED8" w:rsidRDefault="00050ED8">
            <w:pPr>
              <w:pStyle w:val="TableParagraph"/>
              <w:spacing w:line="268" w:lineRule="exact"/>
              <w:ind w:left="104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Classe</w:t>
            </w:r>
          </w:p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D743F1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050ED8">
              <w:rPr>
                <w:w w:val="99"/>
                <w:sz w:val="24"/>
                <w:szCs w:val="24"/>
              </w:rPr>
              <w:t>V</w:t>
            </w:r>
          </w:p>
        </w:tc>
      </w:tr>
      <w:tr w:rsidR="00D743F1" w:rsidRPr="00050ED8" w:rsidTr="004D308E">
        <w:trPr>
          <w:trHeight w:val="1112"/>
        </w:trPr>
        <w:tc>
          <w:tcPr>
            <w:tcW w:w="10402" w:type="dxa"/>
            <w:gridSpan w:val="4"/>
          </w:tcPr>
          <w:p w:rsidR="00D743F1" w:rsidRPr="00050ED8" w:rsidRDefault="00D743F1">
            <w:pPr>
              <w:pStyle w:val="TableParagraph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spacing w:before="153" w:line="259" w:lineRule="auto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 xml:space="preserve">COSTRUZIONE </w:t>
            </w:r>
            <w:proofErr w:type="spellStart"/>
            <w:r w:rsidRPr="00050ED8">
              <w:rPr>
                <w:b/>
                <w:sz w:val="24"/>
                <w:szCs w:val="24"/>
              </w:rPr>
              <w:t>DI</w:t>
            </w:r>
            <w:proofErr w:type="spellEnd"/>
            <w:r w:rsidRPr="00050ED8">
              <w:rPr>
                <w:b/>
                <w:sz w:val="24"/>
                <w:szCs w:val="24"/>
              </w:rPr>
              <w:t xml:space="preserve"> UNA POSITIVA INTERAZIONE CON GLI ALTRI E CON LA REALTÀ SOCIALE E NATURALE</w:t>
            </w:r>
          </w:p>
        </w:tc>
      </w:tr>
      <w:tr w:rsidR="00D743F1" w:rsidRPr="00050ED8">
        <w:trPr>
          <w:trHeight w:val="1214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a. Conoscere e condividere le regole della convivenza civile e dell’Istituto.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b. Assumere un comportamento responsabile e corretto nei confronti di tutte le componenti scolastiche.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8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c. Assumere un atteggiamento di disponibilità e rispetto nei confronti delle persone e delle cose, anche all’esterno della scuola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916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lastRenderedPageBreak/>
              <w:t>d. Sviluppare la capacità di partecipazione attiva e collaborativa.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1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tabs>
                <w:tab w:val="left" w:pos="2963"/>
              </w:tabs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e.  </w:t>
            </w:r>
            <w:r w:rsidRPr="00050ED8">
              <w:rPr>
                <w:spacing w:val="6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 xml:space="preserve">Considerare  </w:t>
            </w:r>
            <w:r w:rsidRPr="00050ED8">
              <w:rPr>
                <w:spacing w:val="7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l'impegno</w:t>
            </w:r>
            <w:r w:rsidRPr="00050ED8">
              <w:rPr>
                <w:sz w:val="24"/>
                <w:szCs w:val="24"/>
              </w:rPr>
              <w:tab/>
              <w:t>individuale un valore e una premessa dell'apprendimento, oltre che un contributo al lavoro di</w:t>
            </w:r>
            <w:r w:rsidRPr="00050ED8">
              <w:rPr>
                <w:spacing w:val="-13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gruppo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680"/>
        </w:trPr>
        <w:tc>
          <w:tcPr>
            <w:tcW w:w="10402" w:type="dxa"/>
            <w:gridSpan w:val="4"/>
          </w:tcPr>
          <w:p w:rsidR="00D743F1" w:rsidRPr="00050ED8" w:rsidRDefault="00050ED8">
            <w:pPr>
              <w:pStyle w:val="TableParagraph"/>
              <w:spacing w:before="153"/>
              <w:ind w:left="11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COSTRUZIONE DEL SÉ</w:t>
            </w:r>
          </w:p>
        </w:tc>
      </w:tr>
      <w:tr w:rsidR="00D743F1" w:rsidRPr="00050ED8">
        <w:trPr>
          <w:trHeight w:val="758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a. Utilizzare e potenziare un metodo di studio proficuo ed efficace, imparando ad organizzare autonomamente il proprio lavoro.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b. Documentare il proprio lavoro con puntualità, completezza, pertinenza e correttezza.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91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c. Individuare le proprie attitudini e sapersi orientare nelle scelte future.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d. Conoscere, comprendere ed applicare i fondamenti disciplinari.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53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e. Esprimersi in maniera corretta, chiara, articolata e fluida, operando opportune scelte lessicali, anche con l’uso dei linguaggi specifici.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105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7"/>
              <w:jc w:val="both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f. Operare autonomamente nell’applicazione, nella correlazione dei dati e degli argomenti di una stessa disciplina e di discipline diverse, nonché nella risoluzione dei problemi.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g. Acquisire capacità ed autonomia d’analisi, sintesi, organizzazione di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5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ed elaborazione personale.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2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h. Sviluppare e potenziare il proprio senso critico.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705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59" w:lineRule="auto"/>
              <w:ind w:left="110" w:right="10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i. Utilizzare criticamente strumenti informatici e telematici nelle attività di studio e di approfondimento;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460"/>
        </w:trPr>
        <w:tc>
          <w:tcPr>
            <w:tcW w:w="7299" w:type="dxa"/>
          </w:tcPr>
          <w:p w:rsidR="00D743F1" w:rsidRPr="00050ED8" w:rsidRDefault="00050ED8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l. Affrontare in lingua diversa dall’italiano specifici contenuti disciplinari;</w:t>
            </w:r>
          </w:p>
        </w:tc>
        <w:tc>
          <w:tcPr>
            <w:tcW w:w="1100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1"/>
        <w:spacing w:before="226"/>
        <w:rPr>
          <w:u w:val="none"/>
        </w:rPr>
      </w:pPr>
      <w:r w:rsidRPr="00050ED8">
        <w:rPr>
          <w:u w:val="thick"/>
        </w:rPr>
        <w:t>OBIETTIVI COGNITIVO - FORMATIVI DISCIPLINARI</w:t>
      </w:r>
    </w:p>
    <w:p w:rsidR="00D743F1" w:rsidRPr="00050ED8" w:rsidRDefault="00050ED8">
      <w:pPr>
        <w:pStyle w:val="Corpodeltesto"/>
        <w:spacing w:before="176" w:line="259" w:lineRule="auto"/>
        <w:ind w:left="302" w:right="68"/>
      </w:pPr>
      <w:r w:rsidRPr="00050ED8">
        <w:t>Per gli obiettivi disciplinari specifici si rimanda alle programmazioni dei Dipartimenti e ai piani di lavoro dei singoli docenti.</w:t>
      </w:r>
    </w:p>
    <w:p w:rsidR="00D743F1" w:rsidRPr="00050ED8" w:rsidRDefault="00050ED8">
      <w:pPr>
        <w:pStyle w:val="Titolo1"/>
        <w:spacing w:before="163"/>
        <w:rPr>
          <w:u w:val="none"/>
        </w:rPr>
      </w:pPr>
      <w:r w:rsidRPr="00050ED8">
        <w:rPr>
          <w:u w:val="thick"/>
        </w:rPr>
        <w:t>CONTENUTI</w:t>
      </w:r>
    </w:p>
    <w:p w:rsidR="00D743F1" w:rsidRPr="00050ED8" w:rsidRDefault="00050ED8">
      <w:pPr>
        <w:pStyle w:val="Corpodeltesto"/>
        <w:spacing w:before="180"/>
        <w:ind w:left="302"/>
      </w:pPr>
      <w:r w:rsidRPr="00050ED8">
        <w:t>Per i contenuti disciplinari specifici si rimanda alle programmazioni ai piani di lavoro dei singoli docenti.</w:t>
      </w:r>
    </w:p>
    <w:p w:rsidR="00D743F1" w:rsidRPr="00050ED8" w:rsidRDefault="00050ED8">
      <w:pPr>
        <w:pStyle w:val="Titolo1"/>
        <w:spacing w:before="184"/>
        <w:rPr>
          <w:u w:val="none"/>
        </w:rPr>
      </w:pPr>
      <w:r w:rsidRPr="00050ED8">
        <w:rPr>
          <w:u w:val="thick"/>
        </w:rPr>
        <w:t>ARGOMENTI COMUNI</w:t>
      </w:r>
    </w:p>
    <w:p w:rsidR="00D743F1" w:rsidRPr="00050ED8" w:rsidRDefault="00D743F1">
      <w:pPr>
        <w:pStyle w:val="Corpodeltesto"/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8"/>
        <w:gridCol w:w="10002"/>
      </w:tblGrid>
      <w:tr w:rsidR="00D743F1" w:rsidRPr="00050ED8">
        <w:trPr>
          <w:trHeight w:val="822"/>
        </w:trPr>
        <w:tc>
          <w:tcPr>
            <w:tcW w:w="10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37" w:lineRule="auto"/>
              <w:ind w:left="110" w:right="13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EVENTUALI ARGOMENTI COMUNI (da sviluppare </w:t>
            </w:r>
            <w:r w:rsidRPr="00050ED8">
              <w:rPr>
                <w:spacing w:val="-3"/>
                <w:sz w:val="24"/>
                <w:szCs w:val="24"/>
              </w:rPr>
              <w:t xml:space="preserve">in </w:t>
            </w:r>
            <w:r w:rsidRPr="00050ED8">
              <w:rPr>
                <w:sz w:val="24"/>
                <w:szCs w:val="24"/>
              </w:rPr>
              <w:t>modo interdisciplinare e/o pluridisciplinare</w:t>
            </w:r>
            <w:r w:rsidRPr="00050ED8">
              <w:rPr>
                <w:i/>
                <w:sz w:val="24"/>
                <w:szCs w:val="24"/>
              </w:rPr>
              <w:t xml:space="preserve">. </w:t>
            </w:r>
            <w:r w:rsidRPr="00050ED8">
              <w:rPr>
                <w:sz w:val="24"/>
                <w:szCs w:val="24"/>
              </w:rPr>
              <w:t xml:space="preserve">Per </w:t>
            </w:r>
            <w:r w:rsidRPr="00050ED8">
              <w:rPr>
                <w:spacing w:val="-5"/>
                <w:sz w:val="24"/>
                <w:szCs w:val="24"/>
              </w:rPr>
              <w:t xml:space="preserve">la </w:t>
            </w:r>
            <w:r w:rsidRPr="00050ED8">
              <w:rPr>
                <w:sz w:val="24"/>
                <w:szCs w:val="24"/>
              </w:rPr>
              <w:t>classe quinta si possono programmare anche percorsi che</w:t>
            </w:r>
            <w:r w:rsidRPr="00050ED8">
              <w:rPr>
                <w:spacing w:val="27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prevedono agganci pluridisciplinari per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la preparazione del colloquio d’esame, es. mappa concettuale, </w:t>
            </w:r>
            <w:proofErr w:type="spellStart"/>
            <w:r w:rsidRPr="00050ED8">
              <w:rPr>
                <w:sz w:val="24"/>
                <w:szCs w:val="24"/>
              </w:rPr>
              <w:t>etc</w:t>
            </w:r>
            <w:proofErr w:type="spellEnd"/>
            <w:r w:rsidRPr="00050ED8">
              <w:rPr>
                <w:sz w:val="24"/>
                <w:szCs w:val="24"/>
              </w:rPr>
              <w:t>;)</w:t>
            </w:r>
          </w:p>
        </w:tc>
      </w:tr>
      <w:tr w:rsidR="00D743F1" w:rsidRPr="00050ED8">
        <w:trPr>
          <w:trHeight w:val="2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1.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82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2.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>
        <w:trPr>
          <w:trHeight w:val="28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050ED8">
            <w:pPr>
              <w:pStyle w:val="TableParagraph"/>
              <w:spacing w:line="263" w:lineRule="exact"/>
              <w:ind w:left="90" w:right="78"/>
              <w:jc w:val="center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3.</w:t>
            </w:r>
          </w:p>
        </w:tc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spacing w:before="158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t xml:space="preserve">MODALITÀ </w:t>
      </w:r>
      <w:proofErr w:type="spellStart"/>
      <w:r w:rsidRPr="00050ED8">
        <w:rPr>
          <w:b/>
          <w:sz w:val="24"/>
          <w:szCs w:val="24"/>
          <w:u w:val="thick"/>
        </w:rPr>
        <w:t>DI</w:t>
      </w:r>
      <w:proofErr w:type="spellEnd"/>
      <w:r w:rsidRPr="00050ED8">
        <w:rPr>
          <w:b/>
          <w:sz w:val="24"/>
          <w:szCs w:val="24"/>
          <w:u w:val="thick"/>
        </w:rPr>
        <w:t xml:space="preserve"> RECUPERO/ POTENZIAMENTO</w:t>
      </w:r>
    </w:p>
    <w:p w:rsidR="00D743F1" w:rsidRPr="00050ED8" w:rsidRDefault="00050ED8">
      <w:pPr>
        <w:pStyle w:val="Corpodeltesto"/>
        <w:spacing w:before="175" w:line="259" w:lineRule="auto"/>
        <w:ind w:left="302" w:right="68"/>
      </w:pPr>
      <w:r w:rsidRPr="00050ED8">
        <w:lastRenderedPageBreak/>
        <w:t xml:space="preserve">Le attività di recupero curricolare si svolgeranno con le seguenti modalità e strategie didattiche </w:t>
      </w:r>
      <w:r w:rsidRPr="00050ED8">
        <w:rPr>
          <w:i/>
        </w:rPr>
        <w:t>(segnare con una X)</w:t>
      </w:r>
      <w:r w:rsidRPr="00050ED8">
        <w:t>:</w:t>
      </w:r>
    </w:p>
    <w:p w:rsidR="00D743F1" w:rsidRPr="00050ED8" w:rsidRDefault="00D743F1">
      <w:pPr>
        <w:pStyle w:val="Corpodeltesto"/>
        <w:spacing w:before="1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3"/>
        <w:gridCol w:w="1067"/>
      </w:tblGrid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 itinere, secondo le modalità stabilite nei piani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 lavoro dei singoli docenti.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Pausa didattica, secondo le modalità stabilite nei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piani di lavoro dei singoli docenti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64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 w:right="63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Ripresa degli argomenti con diversa spiegazione per tutta la classe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7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Organizzazione di gruppi omogenei/eterogenei per fasce di livello per attività in classe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38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Correzione di esercizi specifici da svolgere autonomamente a casa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67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bookmarkStart w:id="0" w:name="_GoBack"/>
            <w:bookmarkEnd w:id="0"/>
            <w:r w:rsidRPr="00050ED8">
              <w:rPr>
                <w:sz w:val="24"/>
                <w:szCs w:val="24"/>
              </w:rPr>
              <w:t>Costruzione di schemi di sintesi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Costruzione di mappe concettuali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56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D743F1" w:rsidRPr="00050ED8" w:rsidRDefault="00050ED8">
      <w:pPr>
        <w:pStyle w:val="Corpodeltesto"/>
        <w:spacing w:before="221" w:line="259" w:lineRule="auto"/>
        <w:ind w:left="302" w:right="466"/>
      </w:pPr>
      <w:r w:rsidRPr="00050ED8">
        <w:t xml:space="preserve">Le attività di potenziamento per la valorizzazione delle eccellenze si svolgeranno con le seguenti modalità e strategie didattiche </w:t>
      </w:r>
      <w:r w:rsidRPr="00050ED8">
        <w:rPr>
          <w:i/>
        </w:rPr>
        <w:t>(segnare con una X)</w:t>
      </w:r>
      <w:r w:rsidRPr="00050ED8">
        <w:t>:</w:t>
      </w: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663"/>
        <w:gridCol w:w="1067"/>
      </w:tblGrid>
      <w:tr w:rsidR="00D743F1" w:rsidRPr="00050ED8" w:rsidTr="00781496">
        <w:trPr>
          <w:trHeight w:val="55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Olimpiadi scolastiche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Concorsi nazionali e internazionali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83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Certificazioni linguistiche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5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Partecipazioni a formazione d’eccellenza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265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Didattica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411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Educazione alle arti, teatro, cinema, etc.</w:t>
            </w:r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4D308E">
        <w:trPr>
          <w:trHeight w:val="559"/>
        </w:trPr>
        <w:tc>
          <w:tcPr>
            <w:tcW w:w="4503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before="41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447C8" w:rsidRDefault="00E447C8">
      <w:pPr>
        <w:pStyle w:val="Titolo1"/>
        <w:spacing w:before="154"/>
        <w:ind w:left="1027"/>
        <w:rPr>
          <w:u w:val="thick"/>
        </w:rPr>
      </w:pPr>
    </w:p>
    <w:p w:rsidR="00D743F1" w:rsidRPr="00050ED8" w:rsidRDefault="00050ED8">
      <w:pPr>
        <w:pStyle w:val="Titolo1"/>
        <w:spacing w:before="154"/>
        <w:ind w:left="1027"/>
        <w:rPr>
          <w:u w:val="none"/>
        </w:rPr>
      </w:pPr>
      <w:r w:rsidRPr="00050ED8">
        <w:rPr>
          <w:u w:val="thick"/>
        </w:rPr>
        <w:t xml:space="preserve">PERCORSO DIDATTICO PLURIDISCIPLINARE </w:t>
      </w:r>
      <w:proofErr w:type="spellStart"/>
      <w:r w:rsidRPr="00050ED8">
        <w:rPr>
          <w:u w:val="thick"/>
        </w:rPr>
        <w:t>DI</w:t>
      </w:r>
      <w:proofErr w:type="spellEnd"/>
      <w:r w:rsidRPr="00050ED8">
        <w:rPr>
          <w:u w:val="thick"/>
        </w:rPr>
        <w:t xml:space="preserve"> EDUCAZIONE CIVICA</w:t>
      </w:r>
    </w:p>
    <w:p w:rsidR="00D743F1" w:rsidRPr="00050ED8" w:rsidRDefault="00D743F1">
      <w:pPr>
        <w:pStyle w:val="Corpodeltesto"/>
        <w:rPr>
          <w:b/>
        </w:rPr>
      </w:pPr>
    </w:p>
    <w:p w:rsidR="00D743F1" w:rsidRDefault="00AC2F4B">
      <w:pPr>
        <w:rPr>
          <w:sz w:val="24"/>
          <w:szCs w:val="24"/>
        </w:rPr>
      </w:pPr>
      <w:r>
        <w:rPr>
          <w:sz w:val="24"/>
          <w:szCs w:val="24"/>
        </w:rPr>
        <w:t xml:space="preserve">Si allega UDA disponibile  </w:t>
      </w:r>
      <w:r w:rsidR="001044DB">
        <w:rPr>
          <w:sz w:val="24"/>
          <w:szCs w:val="24"/>
        </w:rPr>
        <w:t>nella sezione modulistica docenti del sito della scuola</w:t>
      </w:r>
    </w:p>
    <w:p w:rsidR="002F7AFA" w:rsidRDefault="002F7AFA">
      <w:pPr>
        <w:rPr>
          <w:sz w:val="24"/>
          <w:szCs w:val="24"/>
        </w:rPr>
      </w:pPr>
    </w:p>
    <w:p w:rsidR="00D743F1" w:rsidRPr="0010029B" w:rsidRDefault="0010029B" w:rsidP="0010029B">
      <w:pPr>
        <w:pStyle w:val="Titolo1"/>
        <w:spacing w:before="206"/>
        <w:ind w:left="0" w:right="22"/>
      </w:pPr>
      <w:r w:rsidRPr="0010029B">
        <w:t xml:space="preserve">ATTIVITA’ </w:t>
      </w:r>
      <w:proofErr w:type="spellStart"/>
      <w:r w:rsidRPr="0010029B">
        <w:t>DI</w:t>
      </w:r>
      <w:proofErr w:type="spellEnd"/>
      <w:r w:rsidRPr="0010029B">
        <w:t xml:space="preserve">  ARRICCHIMENTO E APPROFONDIMENTO DELL’</w:t>
      </w:r>
      <w:proofErr w:type="spellStart"/>
      <w:r w:rsidRPr="0010029B">
        <w:t>O.F.</w:t>
      </w:r>
      <w:proofErr w:type="spellEnd"/>
    </w:p>
    <w:p w:rsidR="00D743F1" w:rsidRPr="00050ED8" w:rsidRDefault="0010029B">
      <w:pPr>
        <w:spacing w:before="186"/>
        <w:ind w:left="302"/>
        <w:rPr>
          <w:i/>
          <w:sz w:val="24"/>
          <w:szCs w:val="24"/>
        </w:rPr>
      </w:pPr>
      <w:r>
        <w:rPr>
          <w:b/>
          <w:sz w:val="24"/>
          <w:szCs w:val="24"/>
        </w:rPr>
        <w:t>L’elenco delle attività di arricchimento e approfondimento dell’</w:t>
      </w:r>
      <w:proofErr w:type="spellStart"/>
      <w:r>
        <w:rPr>
          <w:b/>
          <w:sz w:val="24"/>
          <w:szCs w:val="24"/>
        </w:rPr>
        <w:t>O.F.</w:t>
      </w:r>
      <w:proofErr w:type="spellEnd"/>
      <w:r>
        <w:rPr>
          <w:b/>
          <w:sz w:val="24"/>
          <w:szCs w:val="24"/>
        </w:rPr>
        <w:t xml:space="preserve"> verrà reso disponibile ai Coordinatori di classe non appena saranno pervenute tutte le proposte per il corrente </w:t>
      </w:r>
      <w:proofErr w:type="spellStart"/>
      <w:r>
        <w:rPr>
          <w:b/>
          <w:sz w:val="24"/>
          <w:szCs w:val="24"/>
        </w:rPr>
        <w:t>a.s.</w:t>
      </w:r>
      <w:proofErr w:type="spellEnd"/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D743F1">
      <w:pPr>
        <w:pStyle w:val="Corpodeltesto"/>
        <w:spacing w:before="11"/>
        <w:rPr>
          <w:i/>
        </w:rPr>
      </w:pPr>
    </w:p>
    <w:p w:rsidR="00D743F1" w:rsidRPr="00D844FF" w:rsidRDefault="00050ED8">
      <w:pPr>
        <w:pStyle w:val="Titolo1"/>
      </w:pPr>
      <w:r w:rsidRPr="00D844FF">
        <w:t>USCITE DIDATTICHE E VIAGGI D’ISTRUZIONE</w:t>
      </w:r>
    </w:p>
    <w:p w:rsidR="00D743F1" w:rsidRPr="00050ED8" w:rsidRDefault="00D743F1">
      <w:pPr>
        <w:pStyle w:val="Corpodeltesto"/>
        <w:spacing w:before="9"/>
        <w:rPr>
          <w:b/>
        </w:rPr>
      </w:pPr>
    </w:p>
    <w:p w:rsidR="00D743F1" w:rsidRPr="00050ED8" w:rsidRDefault="00050ED8">
      <w:pPr>
        <w:pStyle w:val="Corpodeltesto"/>
        <w:tabs>
          <w:tab w:val="left" w:leader="dot" w:pos="6377"/>
        </w:tabs>
        <w:spacing w:before="1"/>
        <w:ind w:left="302"/>
      </w:pPr>
      <w:r w:rsidRPr="00050ED8">
        <w:t>Sulla</w:t>
      </w:r>
      <w:r w:rsidRPr="00050ED8">
        <w:rPr>
          <w:spacing w:val="-44"/>
        </w:rPr>
        <w:t xml:space="preserve"> </w:t>
      </w:r>
      <w:r w:rsidRPr="00050ED8">
        <w:t>base</w:t>
      </w:r>
      <w:r w:rsidRPr="00050ED8">
        <w:rPr>
          <w:spacing w:val="-45"/>
        </w:rPr>
        <w:t xml:space="preserve"> </w:t>
      </w:r>
      <w:r w:rsidRPr="00050ED8">
        <w:t>di</w:t>
      </w:r>
      <w:r w:rsidRPr="00050ED8">
        <w:rPr>
          <w:spacing w:val="-44"/>
        </w:rPr>
        <w:t xml:space="preserve"> </w:t>
      </w:r>
      <w:r w:rsidRPr="00050ED8">
        <w:t>quanto</w:t>
      </w:r>
      <w:r w:rsidRPr="00050ED8">
        <w:rPr>
          <w:spacing w:val="-44"/>
        </w:rPr>
        <w:t xml:space="preserve"> </w:t>
      </w:r>
      <w:r w:rsidRPr="00050ED8">
        <w:t>stabilito</w:t>
      </w:r>
      <w:r w:rsidRPr="00050ED8">
        <w:rPr>
          <w:spacing w:val="-45"/>
        </w:rPr>
        <w:t xml:space="preserve"> </w:t>
      </w:r>
      <w:r w:rsidRPr="00050ED8">
        <w:t>dal</w:t>
      </w:r>
      <w:r w:rsidRPr="00050ED8">
        <w:rPr>
          <w:spacing w:val="-24"/>
        </w:rPr>
        <w:t xml:space="preserve"> </w:t>
      </w:r>
      <w:r w:rsidRPr="00050ED8">
        <w:t>Dipartimento</w:t>
      </w:r>
      <w:r w:rsidRPr="00050ED8">
        <w:tab/>
      </w:r>
      <w:r w:rsidRPr="00050ED8">
        <w:rPr>
          <w:b/>
          <w:w w:val="95"/>
        </w:rPr>
        <w:t>,</w:t>
      </w:r>
      <w:r w:rsidRPr="00050ED8">
        <w:rPr>
          <w:b/>
          <w:spacing w:val="-28"/>
          <w:w w:val="95"/>
        </w:rPr>
        <w:t xml:space="preserve"> </w:t>
      </w:r>
      <w:r w:rsidRPr="00050ED8">
        <w:rPr>
          <w:w w:val="95"/>
        </w:rPr>
        <w:t>il</w:t>
      </w:r>
      <w:r w:rsidRPr="00050ED8">
        <w:rPr>
          <w:spacing w:val="-40"/>
          <w:w w:val="95"/>
        </w:rPr>
        <w:t xml:space="preserve"> </w:t>
      </w:r>
      <w:r w:rsidRPr="00050ED8">
        <w:rPr>
          <w:w w:val="95"/>
        </w:rPr>
        <w:t>Consiglio</w:t>
      </w:r>
      <w:r w:rsidRPr="00050ED8">
        <w:rPr>
          <w:spacing w:val="-39"/>
          <w:w w:val="95"/>
        </w:rPr>
        <w:t xml:space="preserve"> </w:t>
      </w:r>
      <w:r w:rsidRPr="00050ED8">
        <w:rPr>
          <w:w w:val="95"/>
        </w:rPr>
        <w:t>della</w:t>
      </w:r>
      <w:r w:rsidRPr="00050ED8">
        <w:rPr>
          <w:spacing w:val="-39"/>
          <w:w w:val="95"/>
        </w:rPr>
        <w:t xml:space="preserve"> </w:t>
      </w:r>
      <w:r w:rsidRPr="00050ED8">
        <w:rPr>
          <w:w w:val="95"/>
        </w:rPr>
        <w:t>Classe</w:t>
      </w:r>
      <w:r w:rsidRPr="00050ED8">
        <w:rPr>
          <w:spacing w:val="-40"/>
          <w:w w:val="95"/>
        </w:rPr>
        <w:t xml:space="preserve"> </w:t>
      </w:r>
      <w:proofErr w:type="spellStart"/>
      <w:r w:rsidRPr="00050ED8">
        <w:rPr>
          <w:w w:val="95"/>
        </w:rPr>
        <w:t>….sez….</w:t>
      </w:r>
      <w:proofErr w:type="spellEnd"/>
      <w:r w:rsidRPr="00050ED8">
        <w:rPr>
          <w:spacing w:val="-15"/>
          <w:w w:val="95"/>
        </w:rPr>
        <w:t xml:space="preserve"> </w:t>
      </w:r>
      <w:r w:rsidRPr="00050ED8">
        <w:rPr>
          <w:w w:val="95"/>
        </w:rPr>
        <w:t>propone</w:t>
      </w:r>
    </w:p>
    <w:p w:rsidR="00D743F1" w:rsidRPr="00050ED8" w:rsidRDefault="00D743F1">
      <w:pPr>
        <w:pStyle w:val="Corpodeltesto"/>
        <w:spacing w:before="9"/>
      </w:pPr>
    </w:p>
    <w:p w:rsidR="00D743F1" w:rsidRPr="00050ED8" w:rsidRDefault="00050ED8">
      <w:pPr>
        <w:pStyle w:val="Corpodeltesto"/>
        <w:ind w:left="302"/>
      </w:pPr>
      <w:r w:rsidRPr="00050ED8">
        <w:t>come</w:t>
      </w:r>
      <w:r w:rsidRPr="00050ED8">
        <w:rPr>
          <w:u w:val="single"/>
        </w:rPr>
        <w:t xml:space="preserve"> uscite didattiche e viaggio d’istruzione</w:t>
      </w:r>
      <w:r w:rsidRPr="00050ED8">
        <w:t>:</w:t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0"/>
      </w:pPr>
    </w:p>
    <w:tbl>
      <w:tblPr>
        <w:tblStyle w:val="TableNormal"/>
        <w:tblW w:w="5000" w:type="pct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1611"/>
        <w:gridCol w:w="2202"/>
        <w:gridCol w:w="6917"/>
      </w:tblGrid>
      <w:tr w:rsidR="00D743F1" w:rsidRPr="00050ED8" w:rsidTr="00781496">
        <w:trPr>
          <w:trHeight w:val="474"/>
        </w:trPr>
        <w:tc>
          <w:tcPr>
            <w:tcW w:w="751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D743F1" w:rsidRPr="00050ED8" w:rsidRDefault="00050ED8">
            <w:pPr>
              <w:pStyle w:val="TableParagraph"/>
              <w:spacing w:before="1"/>
              <w:ind w:left="618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LUOGO</w:t>
            </w:r>
          </w:p>
        </w:tc>
        <w:tc>
          <w:tcPr>
            <w:tcW w:w="3223" w:type="pct"/>
          </w:tcPr>
          <w:p w:rsidR="00D743F1" w:rsidRPr="00050ED8" w:rsidRDefault="00050ED8">
            <w:pPr>
              <w:pStyle w:val="TableParagraph"/>
              <w:spacing w:before="1"/>
              <w:ind w:left="1646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DOCENTI ACCOMPAGNATORI</w:t>
            </w:r>
          </w:p>
        </w:tc>
      </w:tr>
      <w:tr w:rsidR="00D743F1" w:rsidRPr="00050ED8" w:rsidTr="00D844FF">
        <w:trPr>
          <w:trHeight w:val="465"/>
        </w:trPr>
        <w:tc>
          <w:tcPr>
            <w:tcW w:w="751" w:type="pct"/>
          </w:tcPr>
          <w:p w:rsidR="00D743F1" w:rsidRPr="00050ED8" w:rsidRDefault="00050ED8">
            <w:pPr>
              <w:pStyle w:val="TableParagraph"/>
              <w:spacing w:before="1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Uscita</w:t>
            </w:r>
          </w:p>
          <w:p w:rsidR="00D743F1" w:rsidRPr="00050ED8" w:rsidRDefault="00050ED8">
            <w:pPr>
              <w:pStyle w:val="TableParagraph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didattica</w:t>
            </w:r>
          </w:p>
        </w:tc>
        <w:tc>
          <w:tcPr>
            <w:tcW w:w="102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D844FF">
        <w:trPr>
          <w:trHeight w:val="742"/>
        </w:trPr>
        <w:tc>
          <w:tcPr>
            <w:tcW w:w="751" w:type="pct"/>
          </w:tcPr>
          <w:p w:rsidR="00D743F1" w:rsidRPr="00050ED8" w:rsidRDefault="00050ED8">
            <w:pPr>
              <w:pStyle w:val="TableParagraph"/>
              <w:spacing w:before="1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Viaggio</w:t>
            </w:r>
          </w:p>
          <w:p w:rsidR="00D743F1" w:rsidRPr="00050ED8" w:rsidRDefault="00050ED8">
            <w:pPr>
              <w:pStyle w:val="TableParagraph"/>
              <w:spacing w:before="24"/>
              <w:ind w:left="95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d’istruzione</w:t>
            </w:r>
          </w:p>
        </w:tc>
        <w:tc>
          <w:tcPr>
            <w:tcW w:w="102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10"/>
      </w:pPr>
    </w:p>
    <w:p w:rsidR="00D743F1" w:rsidRPr="00050ED8" w:rsidRDefault="00050ED8">
      <w:pPr>
        <w:pStyle w:val="Titolo1"/>
        <w:rPr>
          <w:b w:val="0"/>
          <w:u w:val="none"/>
        </w:rPr>
      </w:pPr>
      <w:r w:rsidRPr="00050ED8">
        <w:rPr>
          <w:u w:val="thick"/>
        </w:rPr>
        <w:t>PERCORSI PER LE COMPETENZE TRASVERSALI E PER L’ORIENTAMENTO</w:t>
      </w:r>
      <w:r w:rsidRPr="00050ED8">
        <w:rPr>
          <w:u w:val="none"/>
        </w:rPr>
        <w:t xml:space="preserve"> </w:t>
      </w:r>
      <w:r w:rsidRPr="00050ED8">
        <w:rPr>
          <w:b w:val="0"/>
          <w:u w:val="none"/>
        </w:rPr>
        <w:t>( solo per il</w:t>
      </w:r>
    </w:p>
    <w:p w:rsidR="00D743F1" w:rsidRPr="00050ED8" w:rsidRDefault="00050ED8">
      <w:pPr>
        <w:pStyle w:val="Corpodeltesto"/>
        <w:spacing w:before="21"/>
        <w:ind w:left="302"/>
      </w:pPr>
      <w:r w:rsidRPr="00050ED8">
        <w:t>secondo biennio e le classi quinte)</w:t>
      </w:r>
    </w:p>
    <w:p w:rsidR="00D743F1" w:rsidRPr="00050ED8" w:rsidRDefault="00D743F1">
      <w:pPr>
        <w:pStyle w:val="Corpodeltesto"/>
      </w:pPr>
    </w:p>
    <w:p w:rsidR="00D743F1" w:rsidRPr="00050ED8" w:rsidRDefault="00D743F1">
      <w:pPr>
        <w:pStyle w:val="Corpodeltesto"/>
        <w:spacing w:before="9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19"/>
        <w:gridCol w:w="3833"/>
        <w:gridCol w:w="1753"/>
        <w:gridCol w:w="1425"/>
      </w:tblGrid>
      <w:tr w:rsidR="00D743F1" w:rsidRPr="00050ED8" w:rsidTr="00781496">
        <w:trPr>
          <w:trHeight w:val="1381"/>
        </w:trPr>
        <w:tc>
          <w:tcPr>
            <w:tcW w:w="1733" w:type="pct"/>
          </w:tcPr>
          <w:p w:rsidR="00D743F1" w:rsidRPr="00050ED8" w:rsidRDefault="00050ED8">
            <w:pPr>
              <w:pStyle w:val="TableParagraph"/>
              <w:ind w:left="110" w:right="16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e/o Denominazione percorso PCTO -se progettato dal Consiglio di classe-</w:t>
            </w:r>
          </w:p>
        </w:tc>
        <w:tc>
          <w:tcPr>
            <w:tcW w:w="1786" w:type="pct"/>
          </w:tcPr>
          <w:p w:rsidR="00D743F1" w:rsidRPr="00050ED8" w:rsidRDefault="00050ED8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Disciplina/e coinvolte</w:t>
            </w:r>
          </w:p>
        </w:tc>
        <w:tc>
          <w:tcPr>
            <w:tcW w:w="817" w:type="pct"/>
          </w:tcPr>
          <w:p w:rsidR="00D743F1" w:rsidRPr="00050ED8" w:rsidRDefault="00050ED8">
            <w:pPr>
              <w:pStyle w:val="TableParagraph"/>
              <w:spacing w:line="242" w:lineRule="auto"/>
              <w:ind w:left="105" w:right="38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Ore previste</w:t>
            </w:r>
          </w:p>
        </w:tc>
        <w:tc>
          <w:tcPr>
            <w:tcW w:w="664" w:type="pct"/>
          </w:tcPr>
          <w:p w:rsidR="00D743F1" w:rsidRPr="00050ED8" w:rsidRDefault="00050ED8">
            <w:pPr>
              <w:pStyle w:val="TableParagraph"/>
              <w:spacing w:line="242" w:lineRule="auto"/>
              <w:ind w:left="106" w:right="87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Periodo/ i</w:t>
            </w:r>
          </w:p>
          <w:p w:rsidR="00D743F1" w:rsidRPr="00050ED8" w:rsidRDefault="00050ED8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(I/</w:t>
            </w:r>
            <w:proofErr w:type="spellStart"/>
            <w:r w:rsidRPr="00050ED8">
              <w:rPr>
                <w:sz w:val="24"/>
                <w:szCs w:val="24"/>
              </w:rPr>
              <w:t>II</w:t>
            </w:r>
            <w:proofErr w:type="spellEnd"/>
          </w:p>
          <w:p w:rsidR="00D743F1" w:rsidRPr="00050ED8" w:rsidRDefault="00050ED8">
            <w:pPr>
              <w:pStyle w:val="TableParagraph"/>
              <w:spacing w:line="274" w:lineRule="exact"/>
              <w:ind w:left="106" w:right="101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quadrim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estre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</w:tc>
      </w:tr>
      <w:tr w:rsidR="00D743F1" w:rsidRPr="00050ED8" w:rsidTr="00781496">
        <w:trPr>
          <w:trHeight w:val="278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173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1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65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PERCORSI </w:t>
      </w:r>
      <w:proofErr w:type="spellStart"/>
      <w:r w:rsidRPr="00050ED8">
        <w:rPr>
          <w:b/>
          <w:sz w:val="24"/>
          <w:szCs w:val="24"/>
          <w:u w:val="thick"/>
        </w:rPr>
        <w:t>C.L.I.L</w:t>
      </w:r>
      <w:proofErr w:type="spellEnd"/>
    </w:p>
    <w:p w:rsidR="00D743F1" w:rsidRPr="00050ED8" w:rsidRDefault="00D743F1">
      <w:pPr>
        <w:pStyle w:val="Corpodeltesto"/>
        <w:spacing w:before="8"/>
        <w:rPr>
          <w:b/>
        </w:rPr>
      </w:pPr>
    </w:p>
    <w:p w:rsidR="00D743F1" w:rsidRPr="00050ED8" w:rsidRDefault="00050ED8">
      <w:pPr>
        <w:spacing w:before="59" w:line="420" w:lineRule="auto"/>
        <w:ind w:left="302" w:right="2170"/>
        <w:rPr>
          <w:sz w:val="24"/>
          <w:szCs w:val="24"/>
        </w:rPr>
      </w:pPr>
      <w:r w:rsidRPr="00050ED8">
        <w:rPr>
          <w:sz w:val="24"/>
          <w:szCs w:val="24"/>
        </w:rPr>
        <w:t>(Solo</w:t>
      </w:r>
      <w:r w:rsidRPr="00050ED8">
        <w:rPr>
          <w:spacing w:val="-45"/>
          <w:sz w:val="24"/>
          <w:szCs w:val="24"/>
        </w:rPr>
        <w:t xml:space="preserve"> </w:t>
      </w:r>
      <w:r w:rsidRPr="00050ED8">
        <w:rPr>
          <w:sz w:val="24"/>
          <w:szCs w:val="24"/>
        </w:rPr>
        <w:t>per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il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secondo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biennio</w:t>
      </w:r>
      <w:r w:rsidRPr="00050ED8">
        <w:rPr>
          <w:spacing w:val="-27"/>
          <w:sz w:val="24"/>
          <w:szCs w:val="24"/>
        </w:rPr>
        <w:t xml:space="preserve"> </w:t>
      </w:r>
      <w:r w:rsidRPr="00050ED8">
        <w:rPr>
          <w:sz w:val="24"/>
          <w:szCs w:val="24"/>
        </w:rPr>
        <w:t>dell’indirizzo</w:t>
      </w:r>
      <w:r w:rsidRPr="00050ED8">
        <w:rPr>
          <w:spacing w:val="-45"/>
          <w:sz w:val="24"/>
          <w:szCs w:val="24"/>
        </w:rPr>
        <w:t xml:space="preserve"> </w:t>
      </w:r>
      <w:r w:rsidRPr="00050ED8">
        <w:rPr>
          <w:sz w:val="24"/>
          <w:szCs w:val="24"/>
        </w:rPr>
        <w:t>linguistico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e</w:t>
      </w:r>
      <w:r w:rsidR="001044DB">
        <w:rPr>
          <w:sz w:val="24"/>
          <w:szCs w:val="24"/>
        </w:rPr>
        <w:t xml:space="preserve"> </w:t>
      </w:r>
      <w:r w:rsidRPr="00050ED8">
        <w:rPr>
          <w:spacing w:val="-42"/>
          <w:sz w:val="24"/>
          <w:szCs w:val="24"/>
        </w:rPr>
        <w:t xml:space="preserve"> </w:t>
      </w:r>
      <w:r w:rsidRPr="00050ED8">
        <w:rPr>
          <w:sz w:val="24"/>
          <w:szCs w:val="24"/>
        </w:rPr>
        <w:t>per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le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classi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quinte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di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tutti</w:t>
      </w:r>
      <w:r w:rsidRPr="00050ED8">
        <w:rPr>
          <w:spacing w:val="-44"/>
          <w:sz w:val="24"/>
          <w:szCs w:val="24"/>
        </w:rPr>
        <w:t xml:space="preserve"> </w:t>
      </w:r>
      <w:r w:rsidRPr="00050ED8">
        <w:rPr>
          <w:sz w:val="24"/>
          <w:szCs w:val="24"/>
        </w:rPr>
        <w:t>gli</w:t>
      </w:r>
      <w:r w:rsidRPr="00050ED8">
        <w:rPr>
          <w:spacing w:val="-43"/>
          <w:sz w:val="24"/>
          <w:szCs w:val="24"/>
        </w:rPr>
        <w:t xml:space="preserve"> </w:t>
      </w:r>
      <w:r w:rsidRPr="00050ED8">
        <w:rPr>
          <w:sz w:val="24"/>
          <w:szCs w:val="24"/>
        </w:rPr>
        <w:t>indirizzi) Allegare scheda progettazione</w:t>
      </w:r>
      <w:r w:rsidRPr="00050ED8">
        <w:rPr>
          <w:spacing w:val="-8"/>
          <w:sz w:val="24"/>
          <w:szCs w:val="24"/>
        </w:rPr>
        <w:t xml:space="preserve"> </w:t>
      </w:r>
      <w:r w:rsidRPr="00050ED8">
        <w:rPr>
          <w:sz w:val="24"/>
          <w:szCs w:val="24"/>
        </w:rPr>
        <w:t>CLIL.</w:t>
      </w:r>
    </w:p>
    <w:p w:rsidR="00D743F1" w:rsidRPr="00050ED8" w:rsidRDefault="00D743F1">
      <w:pPr>
        <w:pStyle w:val="Corpodeltesto"/>
        <w:spacing w:before="6"/>
      </w:pPr>
    </w:p>
    <w:p w:rsidR="00D743F1" w:rsidRPr="00050ED8" w:rsidRDefault="00050ED8">
      <w:pPr>
        <w:pStyle w:val="Titolo1"/>
        <w:spacing w:before="1"/>
        <w:rPr>
          <w:u w:val="none"/>
        </w:rPr>
      </w:pPr>
      <w:r w:rsidRPr="00050ED8">
        <w:rPr>
          <w:u w:val="none"/>
        </w:rPr>
        <w:t>METODOLOGIE</w:t>
      </w:r>
    </w:p>
    <w:p w:rsidR="00D743F1" w:rsidRPr="00050ED8" w:rsidRDefault="00050ED8">
      <w:pPr>
        <w:spacing w:before="175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8" w:after="1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88"/>
        <w:gridCol w:w="1942"/>
      </w:tblGrid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Peer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Brainstorming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Debate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Video lezioni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Discussione libera e guidata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Didattica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Flipped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classroom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Cooperative </w:t>
            </w:r>
            <w:proofErr w:type="spellStart"/>
            <w:r w:rsidRPr="00050ED8">
              <w:rPr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Circle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Tutoring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Lezione frontale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Lezione dialogata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Apprendimento collaborativo in piccoli gruppi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Apprendimento esperienziale e </w:t>
            </w:r>
            <w:proofErr w:type="spellStart"/>
            <w:r w:rsidRPr="00050ED8">
              <w:rPr>
                <w:sz w:val="24"/>
                <w:szCs w:val="24"/>
              </w:rPr>
              <w:t>laboratoriale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" w:line="25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Video conferenze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Lavoro di gruppo per fasce </w:t>
            </w:r>
            <w:proofErr w:type="spellStart"/>
            <w:r w:rsidRPr="00050ED8">
              <w:rPr>
                <w:sz w:val="24"/>
                <w:szCs w:val="24"/>
              </w:rPr>
              <w:t>dilivello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5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per gruppi eterogenei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1" w:line="267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Problem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5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a classi aperte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97"/>
        </w:trPr>
        <w:tc>
          <w:tcPr>
            <w:tcW w:w="4095" w:type="pct"/>
          </w:tcPr>
          <w:p w:rsidR="00D743F1" w:rsidRPr="00050ED8" w:rsidRDefault="00050ED8">
            <w:pPr>
              <w:pStyle w:val="TableParagraph"/>
              <w:spacing w:before="11" w:line="266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Lavoro per classi parallele</w:t>
            </w:r>
          </w:p>
        </w:tc>
        <w:tc>
          <w:tcPr>
            <w:tcW w:w="905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1"/>
        <w:spacing w:before="153"/>
        <w:rPr>
          <w:u w:val="none"/>
        </w:rPr>
      </w:pPr>
      <w:r w:rsidRPr="00050ED8">
        <w:rPr>
          <w:u w:val="none"/>
        </w:rPr>
        <w:t>MEZZI E STRUMENTI</w:t>
      </w:r>
    </w:p>
    <w:p w:rsidR="00D743F1" w:rsidRPr="00050ED8" w:rsidRDefault="00050ED8">
      <w:pPr>
        <w:spacing w:before="176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9"/>
        <w:rPr>
          <w:i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1"/>
        <w:gridCol w:w="1189"/>
      </w:tblGrid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Libri di testo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Dispense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Appunti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Contenuti digitali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Mappe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Schemi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LIM o Videoproiettore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Registratore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Lettore DVD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Computer</w:t>
            </w:r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8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Estensioni di </w:t>
            </w:r>
            <w:proofErr w:type="spellStart"/>
            <w:r w:rsidRPr="00050ED8">
              <w:rPr>
                <w:sz w:val="24"/>
                <w:szCs w:val="24"/>
              </w:rPr>
              <w:t>Chrome</w:t>
            </w:r>
            <w:proofErr w:type="spellEnd"/>
            <w:r w:rsidRPr="00050ED8">
              <w:rPr>
                <w:sz w:val="24"/>
                <w:szCs w:val="24"/>
              </w:rPr>
              <w:t xml:space="preserve"> e componenti aggiuntivi di </w:t>
            </w:r>
            <w:proofErr w:type="spellStart"/>
            <w:r w:rsidRPr="00050ED8">
              <w:rPr>
                <w:sz w:val="24"/>
                <w:szCs w:val="24"/>
              </w:rPr>
              <w:t>G-suite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Free Online </w:t>
            </w:r>
            <w:proofErr w:type="spellStart"/>
            <w:r w:rsidRPr="00050ED8">
              <w:rPr>
                <w:sz w:val="24"/>
                <w:szCs w:val="24"/>
              </w:rPr>
              <w:t>Screen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Recorder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316"/>
        </w:trPr>
        <w:tc>
          <w:tcPr>
            <w:tcW w:w="4446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Altro </w:t>
            </w:r>
            <w:r w:rsidRPr="00050ED8">
              <w:rPr>
                <w:i/>
                <w:sz w:val="24"/>
                <w:szCs w:val="24"/>
              </w:rPr>
              <w:t>( 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554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i/>
        </w:rPr>
      </w:pPr>
    </w:p>
    <w:p w:rsidR="00781496" w:rsidRDefault="00781496">
      <w:pPr>
        <w:pStyle w:val="Titolo1"/>
        <w:spacing w:before="159"/>
        <w:rPr>
          <w:u w:val="none"/>
        </w:rPr>
      </w:pPr>
    </w:p>
    <w:p w:rsidR="00781496" w:rsidRDefault="00781496">
      <w:pPr>
        <w:pStyle w:val="Titolo1"/>
        <w:spacing w:before="159"/>
        <w:rPr>
          <w:u w:val="none"/>
        </w:rPr>
      </w:pPr>
    </w:p>
    <w:p w:rsidR="00D743F1" w:rsidRPr="00050ED8" w:rsidRDefault="00050ED8">
      <w:pPr>
        <w:pStyle w:val="Titolo1"/>
        <w:spacing w:before="159"/>
        <w:rPr>
          <w:u w:val="none"/>
        </w:rPr>
      </w:pPr>
      <w:r w:rsidRPr="00050ED8">
        <w:rPr>
          <w:u w:val="none"/>
        </w:rPr>
        <w:t>PRASSI DIDATTICA</w:t>
      </w:r>
    </w:p>
    <w:p w:rsidR="00D743F1" w:rsidRPr="00050ED8" w:rsidRDefault="00050ED8">
      <w:pPr>
        <w:spacing w:before="175"/>
        <w:ind w:left="302"/>
        <w:rPr>
          <w:b/>
          <w:sz w:val="24"/>
          <w:szCs w:val="24"/>
        </w:rPr>
      </w:pPr>
      <w:r w:rsidRPr="00050ED8">
        <w:rPr>
          <w:b/>
          <w:sz w:val="24"/>
          <w:szCs w:val="24"/>
        </w:rPr>
        <w:t>In particolare, la prassi didattica prevederà</w:t>
      </w:r>
      <w:r w:rsidRPr="00050ED8">
        <w:rPr>
          <w:i/>
          <w:sz w:val="24"/>
          <w:szCs w:val="24"/>
        </w:rPr>
        <w:t xml:space="preserve">(segnare con una X) </w:t>
      </w:r>
      <w:r w:rsidRPr="00050ED8">
        <w:rPr>
          <w:b/>
          <w:sz w:val="24"/>
          <w:szCs w:val="24"/>
        </w:rPr>
        <w:t>:</w:t>
      </w:r>
    </w:p>
    <w:p w:rsidR="00D743F1" w:rsidRDefault="00D743F1">
      <w:pPr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78"/>
        <w:gridCol w:w="1552"/>
      </w:tblGrid>
      <w:tr w:rsidR="00D743F1" w:rsidRPr="00050ED8" w:rsidTr="00781496">
        <w:trPr>
          <w:trHeight w:val="273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il controllo costante dei materiali utilizzati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l’utilizzo delle tecnologie digitali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legate all'interesse specifico dell’alunno e/o</w:t>
            </w:r>
          </w:p>
          <w:p w:rsidR="00D743F1" w:rsidRPr="00050ED8" w:rsidRDefault="00050ED8">
            <w:pPr>
              <w:pStyle w:val="TableParagraph"/>
              <w:spacing w:before="3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l’attivazione di percorsi autonomi di approfondimento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829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promozione della conoscenza e dell’utilizzo dei mediatori</w:t>
            </w:r>
          </w:p>
          <w:p w:rsidR="00D743F1" w:rsidRPr="00050ED8" w:rsidRDefault="00050ED8">
            <w:pPr>
              <w:pStyle w:val="TableParagraph"/>
              <w:spacing w:before="7" w:line="274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didattici facilitanti l’apprendimento (schemi, mappe, tabelle, immagini, video, cd didattici, ….)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1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di differenti modalità comunicative per attivare più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canali sensoriali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il controllo in itinere, con domande brevi, dell’avvenuta</w:t>
            </w:r>
          </w:p>
          <w:p w:rsidR="00D743F1" w:rsidRPr="00050ED8" w:rsidRDefault="00050ED8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comprensione nel corso di una spiegazione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3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della videoscrittura per la produzione testuale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1104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ind w:left="110" w:right="5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formulazione di richieste operative, in termini quantitativi, adeguate ai tempi e alle personali specificità degli alunni anche in relazione alle specifiche "condizioni di lavoro" a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distanza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predisposizione di appunti in fotocopie o in file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l'utilizzo della LIM per proporre in formato digitale le lezioni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825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promozione dell’utilizzo di ausili specifici (libri digitali, sintesi vocale, strumenti di videoscrittura, dizionari digitali,</w:t>
            </w:r>
          </w:p>
          <w:p w:rsidR="00D743F1" w:rsidRPr="00050ED8" w:rsidRDefault="00050ED8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software per mappe concettuali, </w:t>
            </w:r>
            <w:proofErr w:type="spellStart"/>
            <w:r w:rsidRPr="00050ED8">
              <w:rPr>
                <w:sz w:val="24"/>
                <w:szCs w:val="24"/>
              </w:rPr>
              <w:t>etc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552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la guida puntuale al riconoscimento dei propri errori e quindi</w:t>
            </w:r>
          </w:p>
          <w:p w:rsidR="00D743F1" w:rsidRPr="00050ED8" w:rsidRDefault="00050ED8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all’autocorrezione</w:t>
            </w:r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3F1" w:rsidRPr="00050ED8" w:rsidTr="00781496">
        <w:trPr>
          <w:trHeight w:val="277"/>
        </w:trPr>
        <w:tc>
          <w:tcPr>
            <w:tcW w:w="4277" w:type="pct"/>
          </w:tcPr>
          <w:p w:rsidR="00D743F1" w:rsidRPr="00050ED8" w:rsidRDefault="00050ED8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 ( specificare)</w:t>
            </w:r>
            <w:proofErr w:type="spellStart"/>
            <w:r w:rsidRPr="00050ED8">
              <w:rPr>
                <w:sz w:val="24"/>
                <w:szCs w:val="24"/>
              </w:rPr>
              <w:t>…………………………………………</w:t>
            </w:r>
            <w:proofErr w:type="spellEnd"/>
          </w:p>
        </w:tc>
        <w:tc>
          <w:tcPr>
            <w:tcW w:w="723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050ED8">
      <w:pPr>
        <w:pStyle w:val="Titolo1"/>
        <w:rPr>
          <w:u w:val="none"/>
        </w:rPr>
      </w:pPr>
      <w:r w:rsidRPr="00050ED8">
        <w:rPr>
          <w:u w:val="none"/>
        </w:rPr>
        <w:t>PIATTAFORME E FUNZIONI</w:t>
      </w:r>
    </w:p>
    <w:p w:rsidR="00D743F1" w:rsidRPr="00050ED8" w:rsidRDefault="00D743F1">
      <w:pPr>
        <w:pStyle w:val="Corpodeltesto"/>
        <w:spacing w:before="4"/>
        <w:rPr>
          <w:b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3"/>
        <w:gridCol w:w="4893"/>
      </w:tblGrid>
      <w:tr w:rsidR="00D743F1" w:rsidRPr="00050ED8">
        <w:trPr>
          <w:trHeight w:val="311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6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PIATTAFORME</w:t>
            </w:r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6"/>
              <w:ind w:left="220"/>
              <w:rPr>
                <w:b/>
                <w:sz w:val="24"/>
                <w:szCs w:val="24"/>
              </w:rPr>
            </w:pPr>
            <w:r w:rsidRPr="00050ED8">
              <w:rPr>
                <w:b/>
                <w:sz w:val="24"/>
                <w:szCs w:val="24"/>
              </w:rPr>
              <w:t>FUNZIONI</w:t>
            </w:r>
          </w:p>
        </w:tc>
      </w:tr>
      <w:tr w:rsidR="00D743F1" w:rsidRPr="00050ED8">
        <w:trPr>
          <w:trHeight w:val="292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Registro elettronico Argo</w:t>
            </w:r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Tracciabilità dell’operato del docente</w:t>
            </w:r>
          </w:p>
        </w:tc>
      </w:tr>
      <w:tr w:rsidR="00D743F1" w:rsidRPr="00050ED8">
        <w:trPr>
          <w:trHeight w:val="287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Applicazione </w:t>
            </w:r>
            <w:proofErr w:type="spellStart"/>
            <w:r w:rsidRPr="00050ED8">
              <w:rPr>
                <w:sz w:val="24"/>
                <w:szCs w:val="24"/>
              </w:rPr>
              <w:t>Meet</w:t>
            </w:r>
            <w:proofErr w:type="spellEnd"/>
            <w:r w:rsidRPr="00050ED8">
              <w:rPr>
                <w:sz w:val="24"/>
                <w:szCs w:val="24"/>
              </w:rPr>
              <w:t xml:space="preserve"> di G Suite </w:t>
            </w:r>
            <w:proofErr w:type="spellStart"/>
            <w:r w:rsidRPr="00050ED8">
              <w:rPr>
                <w:sz w:val="24"/>
                <w:szCs w:val="24"/>
              </w:rPr>
              <w:t>for</w:t>
            </w:r>
            <w:proofErr w:type="spellEnd"/>
            <w:r w:rsidRPr="00050ED8">
              <w:rPr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line="268" w:lineRule="exact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didattica in modalità sincrona</w:t>
            </w:r>
          </w:p>
        </w:tc>
      </w:tr>
      <w:tr w:rsidR="00D743F1" w:rsidRPr="00050ED8">
        <w:trPr>
          <w:trHeight w:val="581"/>
        </w:trPr>
        <w:tc>
          <w:tcPr>
            <w:tcW w:w="4893" w:type="dxa"/>
          </w:tcPr>
          <w:p w:rsidR="00D743F1" w:rsidRPr="00050ED8" w:rsidRDefault="00050ED8">
            <w:pPr>
              <w:pStyle w:val="TableParagraph"/>
              <w:tabs>
                <w:tab w:val="left" w:pos="1809"/>
                <w:tab w:val="left" w:pos="3139"/>
                <w:tab w:val="left" w:pos="3634"/>
              </w:tabs>
              <w:spacing w:before="2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Applicazione</w:t>
            </w:r>
            <w:r w:rsidRPr="00050ED8">
              <w:rPr>
                <w:sz w:val="24"/>
                <w:szCs w:val="24"/>
              </w:rPr>
              <w:tab/>
            </w:r>
            <w:proofErr w:type="spellStart"/>
            <w:r w:rsidRPr="00050ED8">
              <w:rPr>
                <w:sz w:val="24"/>
                <w:szCs w:val="24"/>
              </w:rPr>
              <w:t>Classroom</w:t>
            </w:r>
            <w:proofErr w:type="spellEnd"/>
            <w:r w:rsidRPr="00050ED8">
              <w:rPr>
                <w:sz w:val="24"/>
                <w:szCs w:val="24"/>
              </w:rPr>
              <w:tab/>
              <w:t>di</w:t>
            </w:r>
            <w:r w:rsidRPr="00050ED8">
              <w:rPr>
                <w:sz w:val="24"/>
                <w:szCs w:val="24"/>
              </w:rPr>
              <w:tab/>
            </w:r>
            <w:proofErr w:type="spellStart"/>
            <w:r w:rsidRPr="00050ED8">
              <w:rPr>
                <w:sz w:val="24"/>
                <w:szCs w:val="24"/>
              </w:rPr>
              <w:t>GSuite</w:t>
            </w:r>
            <w:proofErr w:type="spellEnd"/>
            <w:r w:rsidRPr="00050ED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for</w:t>
            </w:r>
            <w:proofErr w:type="spellEnd"/>
          </w:p>
          <w:p w:rsidR="00D743F1" w:rsidRPr="00050ED8" w:rsidRDefault="00050ED8">
            <w:pPr>
              <w:pStyle w:val="TableParagraph"/>
              <w:spacing w:before="7"/>
              <w:ind w:left="220"/>
              <w:rPr>
                <w:sz w:val="24"/>
                <w:szCs w:val="24"/>
              </w:rPr>
            </w:pPr>
            <w:proofErr w:type="spellStart"/>
            <w:r w:rsidRPr="00050ED8">
              <w:rPr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D743F1" w:rsidRPr="00050ED8" w:rsidRDefault="00050ED8">
            <w:pPr>
              <w:pStyle w:val="TableParagraph"/>
              <w:spacing w:before="2"/>
              <w:ind w:left="22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 didattica in modalità asincrona</w:t>
            </w: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10"/>
        <w:rPr>
          <w:b/>
        </w:rPr>
      </w:pPr>
    </w:p>
    <w:p w:rsidR="00D844FF" w:rsidRDefault="00050ED8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  <w:r w:rsidRPr="00050ED8">
        <w:rPr>
          <w:spacing w:val="-60"/>
          <w:sz w:val="24"/>
          <w:szCs w:val="24"/>
          <w:u w:val="thick"/>
        </w:rPr>
        <w:t xml:space="preserve"> </w:t>
      </w: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844FF" w:rsidRDefault="00D844FF">
      <w:pPr>
        <w:spacing w:line="259" w:lineRule="auto"/>
        <w:ind w:left="302" w:right="305"/>
        <w:rPr>
          <w:spacing w:val="-60"/>
          <w:sz w:val="24"/>
          <w:szCs w:val="24"/>
          <w:u w:val="thick"/>
        </w:rPr>
      </w:pPr>
    </w:p>
    <w:p w:rsidR="00D743F1" w:rsidRPr="00050ED8" w:rsidRDefault="00050ED8">
      <w:pPr>
        <w:spacing w:line="259" w:lineRule="auto"/>
        <w:ind w:left="302" w:right="305"/>
        <w:rPr>
          <w:b/>
          <w:sz w:val="24"/>
          <w:szCs w:val="24"/>
        </w:rPr>
      </w:pPr>
      <w:r w:rsidRPr="00050ED8">
        <w:rPr>
          <w:b/>
          <w:sz w:val="24"/>
          <w:szCs w:val="24"/>
          <w:u w:val="thick"/>
        </w:rPr>
        <w:lastRenderedPageBreak/>
        <w:t xml:space="preserve">MODALITA’ PER LA VERIFICA </w:t>
      </w:r>
    </w:p>
    <w:p w:rsidR="00D743F1" w:rsidRPr="00050ED8" w:rsidRDefault="00050ED8">
      <w:pPr>
        <w:spacing w:before="158"/>
        <w:ind w:left="302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(segnare con una X)</w:t>
      </w:r>
    </w:p>
    <w:p w:rsidR="00D743F1" w:rsidRPr="00050ED8" w:rsidRDefault="00D743F1">
      <w:pPr>
        <w:pStyle w:val="Corpodeltesto"/>
        <w:spacing w:before="4"/>
        <w:rPr>
          <w:i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260"/>
        <w:gridCol w:w="3193"/>
      </w:tblGrid>
      <w:tr w:rsidR="00D743F1" w:rsidRPr="00050ED8" w:rsidTr="000B0FEE">
        <w:trPr>
          <w:trHeight w:val="400"/>
        </w:trPr>
        <w:tc>
          <w:tcPr>
            <w:tcW w:w="3260" w:type="dxa"/>
          </w:tcPr>
          <w:p w:rsidR="00D743F1" w:rsidRPr="00050ED8" w:rsidRDefault="00050ED8">
            <w:pPr>
              <w:pStyle w:val="TableParagraph"/>
              <w:spacing w:line="263" w:lineRule="exact"/>
              <w:ind w:left="220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SCRITTE</w:t>
            </w:r>
          </w:p>
        </w:tc>
        <w:tc>
          <w:tcPr>
            <w:tcW w:w="3260" w:type="dxa"/>
          </w:tcPr>
          <w:p w:rsidR="00D743F1" w:rsidRPr="00050ED8" w:rsidRDefault="00050ED8">
            <w:pPr>
              <w:pStyle w:val="TableParagraph"/>
              <w:spacing w:line="263" w:lineRule="exact"/>
              <w:ind w:left="211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ORALI</w:t>
            </w:r>
          </w:p>
        </w:tc>
        <w:tc>
          <w:tcPr>
            <w:tcW w:w="3193" w:type="dxa"/>
          </w:tcPr>
          <w:p w:rsidR="00D743F1" w:rsidRPr="00050ED8" w:rsidRDefault="00050ED8">
            <w:pPr>
              <w:pStyle w:val="TableParagraph"/>
              <w:spacing w:line="263" w:lineRule="exact"/>
              <w:ind w:left="216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VERIFICHE ON LINE</w:t>
            </w:r>
          </w:p>
        </w:tc>
      </w:tr>
      <w:tr w:rsidR="00D743F1" w:rsidRPr="00050ED8">
        <w:trPr>
          <w:trHeight w:val="9530"/>
        </w:trPr>
        <w:tc>
          <w:tcPr>
            <w:tcW w:w="3260" w:type="dxa"/>
          </w:tcPr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86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Componimenti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Relazioni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8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Sintesi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Questionari</w:t>
            </w:r>
            <w:r w:rsidRPr="00050ED8">
              <w:rPr>
                <w:spacing w:val="3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aperti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7" w:line="225" w:lineRule="auto"/>
              <w:ind w:right="1342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Questionari a </w:t>
            </w:r>
            <w:proofErr w:type="spellStart"/>
            <w:r w:rsidRPr="00050ED8">
              <w:rPr>
                <w:w w:val="95"/>
                <w:sz w:val="24"/>
                <w:szCs w:val="24"/>
              </w:rPr>
              <w:t>sceltamultipla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before="13" w:line="303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Testi da</w:t>
            </w:r>
            <w:r w:rsidRPr="00050ED8">
              <w:rPr>
                <w:spacing w:val="-35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completare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8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Esercizi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Soluzione</w:t>
            </w:r>
            <w:r w:rsidRPr="00050ED8">
              <w:rPr>
                <w:spacing w:val="-9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problemi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Case</w:t>
            </w:r>
            <w:r w:rsidRPr="00050ED8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Study</w:t>
            </w:r>
            <w:proofErr w:type="spellEnd"/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44" w:lineRule="auto"/>
              <w:ind w:right="1049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TBL </w:t>
            </w:r>
            <w:r w:rsidRPr="00050ED8">
              <w:rPr>
                <w:spacing w:val="-3"/>
                <w:sz w:val="24"/>
                <w:szCs w:val="24"/>
              </w:rPr>
              <w:t xml:space="preserve">(Test </w:t>
            </w:r>
            <w:proofErr w:type="spellStart"/>
            <w:r w:rsidRPr="00050ED8">
              <w:rPr>
                <w:spacing w:val="-5"/>
                <w:sz w:val="24"/>
                <w:szCs w:val="24"/>
              </w:rPr>
              <w:t>Based</w:t>
            </w:r>
            <w:proofErr w:type="spellEnd"/>
            <w:r w:rsidRPr="00050ED8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50ED8">
              <w:rPr>
                <w:sz w:val="24"/>
                <w:szCs w:val="24"/>
              </w:rPr>
              <w:t>Learning</w:t>
            </w:r>
            <w:proofErr w:type="spellEnd"/>
            <w:r w:rsidRPr="00050ED8">
              <w:rPr>
                <w:sz w:val="24"/>
                <w:szCs w:val="24"/>
              </w:rPr>
              <w:t>)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305" w:lineRule="exact"/>
              <w:ind w:hanging="361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Traduzioni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spacing w:line="299" w:lineRule="exact"/>
              <w:ind w:hanging="361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580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80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80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</w:t>
            </w:r>
            <w:proofErr w:type="spellEnd"/>
          </w:p>
        </w:tc>
        <w:tc>
          <w:tcPr>
            <w:tcW w:w="3260" w:type="dxa"/>
          </w:tcPr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32" w:lineRule="auto"/>
              <w:ind w:right="1072" w:hanging="360"/>
              <w:rPr>
                <w:sz w:val="24"/>
                <w:szCs w:val="24"/>
              </w:rPr>
            </w:pPr>
            <w:r w:rsidRPr="00050ED8">
              <w:rPr>
                <w:w w:val="95"/>
                <w:sz w:val="24"/>
                <w:szCs w:val="24"/>
              </w:rPr>
              <w:t xml:space="preserve">Verifiche frontali </w:t>
            </w:r>
            <w:r w:rsidRPr="00050ED8">
              <w:rPr>
                <w:sz w:val="24"/>
                <w:szCs w:val="24"/>
              </w:rPr>
              <w:t>individuali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303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Verifiche di</w:t>
            </w:r>
            <w:r w:rsidRPr="00050ED8">
              <w:rPr>
                <w:spacing w:val="-4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gruppo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Presentazioni in</w:t>
            </w:r>
            <w:r w:rsidRPr="00050ED8">
              <w:rPr>
                <w:spacing w:val="-35"/>
                <w:sz w:val="24"/>
                <w:szCs w:val="24"/>
              </w:rPr>
              <w:t xml:space="preserve"> </w:t>
            </w:r>
            <w:r w:rsidR="001044DB">
              <w:rPr>
                <w:sz w:val="24"/>
                <w:szCs w:val="24"/>
              </w:rPr>
              <w:t>Powerp</w:t>
            </w:r>
            <w:r w:rsidRPr="00050ED8">
              <w:rPr>
                <w:sz w:val="24"/>
                <w:szCs w:val="24"/>
              </w:rPr>
              <w:t>oint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Relazione</w:t>
            </w:r>
          </w:p>
          <w:p w:rsidR="00D743F1" w:rsidRPr="00050ED8" w:rsidRDefault="001044DB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Follow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0ED8" w:rsidRPr="00050ED8">
              <w:rPr>
                <w:sz w:val="24"/>
                <w:szCs w:val="24"/>
              </w:rPr>
              <w:t>up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8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Attività</w:t>
            </w:r>
            <w:r w:rsidRPr="00050ED8">
              <w:rPr>
                <w:spacing w:val="-19"/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orali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7"/>
              </w:tabs>
              <w:spacing w:line="295" w:lineRule="exact"/>
              <w:ind w:left="576" w:hanging="366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Interventi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7" w:line="225" w:lineRule="auto"/>
              <w:ind w:right="910" w:hanging="36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 xml:space="preserve">Discussione </w:t>
            </w:r>
            <w:r w:rsidRPr="00050ED8">
              <w:rPr>
                <w:spacing w:val="-3"/>
                <w:sz w:val="24"/>
                <w:szCs w:val="24"/>
              </w:rPr>
              <w:t xml:space="preserve">su </w:t>
            </w:r>
            <w:r w:rsidRPr="00050ED8">
              <w:rPr>
                <w:sz w:val="24"/>
                <w:szCs w:val="24"/>
              </w:rPr>
              <w:t>argomenti</w:t>
            </w:r>
            <w:r w:rsidR="001044DB">
              <w:rPr>
                <w:sz w:val="24"/>
                <w:szCs w:val="24"/>
              </w:rPr>
              <w:t xml:space="preserve"> </w:t>
            </w:r>
            <w:r w:rsidRPr="00050ED8">
              <w:rPr>
                <w:sz w:val="24"/>
                <w:szCs w:val="24"/>
              </w:rPr>
              <w:t>di</w:t>
            </w:r>
            <w:r w:rsidRPr="00050ED8">
              <w:rPr>
                <w:spacing w:val="-30"/>
                <w:sz w:val="24"/>
                <w:szCs w:val="24"/>
              </w:rPr>
              <w:t xml:space="preserve"> </w:t>
            </w:r>
            <w:r w:rsidRPr="00050ED8">
              <w:rPr>
                <w:spacing w:val="-3"/>
                <w:sz w:val="24"/>
                <w:szCs w:val="24"/>
              </w:rPr>
              <w:t>studio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16" w:line="228" w:lineRule="auto"/>
              <w:ind w:right="333" w:hanging="360"/>
              <w:rPr>
                <w:sz w:val="24"/>
                <w:szCs w:val="24"/>
              </w:rPr>
            </w:pPr>
            <w:r w:rsidRPr="00050ED8">
              <w:rPr>
                <w:w w:val="90"/>
                <w:sz w:val="24"/>
                <w:szCs w:val="24"/>
              </w:rPr>
              <w:t>Eventuali prove</w:t>
            </w:r>
            <w:r w:rsidRPr="00050ED8">
              <w:rPr>
                <w:spacing w:val="-17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w w:val="90"/>
                <w:sz w:val="24"/>
                <w:szCs w:val="24"/>
              </w:rPr>
              <w:t xml:space="preserve">integrative </w:t>
            </w:r>
            <w:r w:rsidRPr="00050ED8">
              <w:rPr>
                <w:sz w:val="24"/>
                <w:szCs w:val="24"/>
              </w:rPr>
              <w:t>e questionari</w:t>
            </w:r>
          </w:p>
          <w:p w:rsidR="00D743F1" w:rsidRPr="00050ED8" w:rsidRDefault="00050ED8">
            <w:pPr>
              <w:pStyle w:val="TableParagraph"/>
              <w:numPr>
                <w:ilvl w:val="0"/>
                <w:numId w:val="2"/>
              </w:numPr>
              <w:tabs>
                <w:tab w:val="left" w:pos="572"/>
              </w:tabs>
              <w:spacing w:before="10" w:line="301" w:lineRule="exact"/>
              <w:ind w:hanging="361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571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571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………………………</w:t>
            </w:r>
            <w:proofErr w:type="spellEnd"/>
          </w:p>
        </w:tc>
        <w:tc>
          <w:tcPr>
            <w:tcW w:w="3193" w:type="dxa"/>
          </w:tcPr>
          <w:p w:rsidR="00D743F1" w:rsidRPr="00050ED8" w:rsidRDefault="00D743F1">
            <w:pPr>
              <w:pStyle w:val="TableParagraph"/>
              <w:spacing w:before="7"/>
              <w:rPr>
                <w:i/>
                <w:sz w:val="24"/>
                <w:szCs w:val="24"/>
              </w:rPr>
            </w:pPr>
          </w:p>
          <w:p w:rsidR="00D743F1" w:rsidRPr="000B0FEE" w:rsidRDefault="00050ED8" w:rsidP="000B0FE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1029"/>
              <w:rPr>
                <w:sz w:val="24"/>
                <w:szCs w:val="24"/>
              </w:rPr>
            </w:pPr>
            <w:r w:rsidRPr="00050ED8">
              <w:rPr>
                <w:spacing w:val="2"/>
                <w:sz w:val="24"/>
                <w:szCs w:val="24"/>
              </w:rPr>
              <w:t xml:space="preserve">esercitazioni </w:t>
            </w:r>
            <w:r w:rsidRPr="00050ED8">
              <w:rPr>
                <w:sz w:val="24"/>
                <w:szCs w:val="24"/>
              </w:rPr>
              <w:t xml:space="preserve">e </w:t>
            </w:r>
            <w:r w:rsidRPr="00050ED8">
              <w:rPr>
                <w:w w:val="90"/>
                <w:sz w:val="24"/>
                <w:szCs w:val="24"/>
              </w:rPr>
              <w:t xml:space="preserve">compiti scritti con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temporizzazione </w:t>
            </w:r>
            <w:r w:rsidRPr="00050ED8">
              <w:rPr>
                <w:sz w:val="24"/>
                <w:szCs w:val="24"/>
              </w:rPr>
              <w:t xml:space="preserve">definita, </w:t>
            </w:r>
            <w:r w:rsidRPr="00050ED8">
              <w:rPr>
                <w:spacing w:val="4"/>
                <w:sz w:val="24"/>
                <w:szCs w:val="24"/>
              </w:rPr>
              <w:t xml:space="preserve">in </w:t>
            </w:r>
            <w:r w:rsidRPr="00050ED8">
              <w:rPr>
                <w:spacing w:val="2"/>
                <w:w w:val="90"/>
                <w:sz w:val="24"/>
                <w:szCs w:val="24"/>
              </w:rPr>
              <w:t>modalità</w:t>
            </w:r>
            <w:r w:rsidRPr="00050ED8">
              <w:rPr>
                <w:spacing w:val="-28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w w:val="90"/>
                <w:sz w:val="24"/>
                <w:szCs w:val="24"/>
              </w:rPr>
              <w:t>sincrona</w:t>
            </w:r>
            <w:r w:rsidR="000B0FEE">
              <w:rPr>
                <w:w w:val="90"/>
                <w:sz w:val="24"/>
                <w:szCs w:val="24"/>
              </w:rPr>
              <w:t xml:space="preserve"> </w:t>
            </w:r>
            <w:r w:rsidRPr="000B0FEE">
              <w:rPr>
                <w:sz w:val="24"/>
                <w:szCs w:val="24"/>
              </w:rPr>
              <w:t xml:space="preserve">o asincrona (consegna </w:t>
            </w:r>
            <w:r w:rsidRPr="000B0FEE">
              <w:rPr>
                <w:spacing w:val="-3"/>
                <w:sz w:val="24"/>
                <w:szCs w:val="24"/>
              </w:rPr>
              <w:t xml:space="preserve">su </w:t>
            </w:r>
            <w:proofErr w:type="spellStart"/>
            <w:r w:rsidRPr="000B0FEE">
              <w:rPr>
                <w:sz w:val="24"/>
                <w:szCs w:val="24"/>
              </w:rPr>
              <w:t>Classroom</w:t>
            </w:r>
            <w:proofErr w:type="spellEnd"/>
            <w:r w:rsidRPr="000B0FEE">
              <w:rPr>
                <w:sz w:val="24"/>
                <w:szCs w:val="24"/>
              </w:rPr>
              <w:t xml:space="preserve"> o</w:t>
            </w:r>
            <w:r w:rsidRPr="000B0FEE">
              <w:rPr>
                <w:spacing w:val="-21"/>
                <w:sz w:val="24"/>
                <w:szCs w:val="24"/>
              </w:rPr>
              <w:t xml:space="preserve"> </w:t>
            </w:r>
            <w:r w:rsidRPr="000B0FEE">
              <w:rPr>
                <w:spacing w:val="-5"/>
                <w:sz w:val="24"/>
                <w:szCs w:val="24"/>
              </w:rPr>
              <w:t xml:space="preserve">via </w:t>
            </w:r>
            <w:proofErr w:type="spellStart"/>
            <w:r w:rsidR="000B0FEE">
              <w:rPr>
                <w:sz w:val="24"/>
                <w:szCs w:val="24"/>
              </w:rPr>
              <w:t>e</w:t>
            </w:r>
            <w:r w:rsidRPr="000B0FEE">
              <w:rPr>
                <w:sz w:val="24"/>
                <w:szCs w:val="24"/>
              </w:rPr>
              <w:t>mail</w:t>
            </w:r>
            <w:proofErr w:type="spellEnd"/>
            <w:r w:rsidRPr="000B0FEE">
              <w:rPr>
                <w:sz w:val="24"/>
                <w:szCs w:val="24"/>
              </w:rPr>
              <w:t>);</w:t>
            </w:r>
          </w:p>
          <w:p w:rsidR="00D743F1" w:rsidRPr="00050ED8" w:rsidRDefault="00D743F1">
            <w:pPr>
              <w:pStyle w:val="TableParagraph"/>
              <w:spacing w:before="6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5" w:lineRule="auto"/>
              <w:ind w:right="159"/>
              <w:rPr>
                <w:sz w:val="24"/>
                <w:szCs w:val="24"/>
              </w:rPr>
            </w:pPr>
            <w:r w:rsidRPr="00050ED8">
              <w:rPr>
                <w:spacing w:val="2"/>
                <w:w w:val="85"/>
                <w:sz w:val="24"/>
                <w:szCs w:val="24"/>
              </w:rPr>
              <w:t>saggi/relazioni/tesine/map</w:t>
            </w:r>
            <w:r w:rsidRPr="00050ED8">
              <w:rPr>
                <w:w w:val="90"/>
                <w:sz w:val="24"/>
                <w:szCs w:val="24"/>
              </w:rPr>
              <w:t xml:space="preserve">pe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concettuali/elaborati </w:t>
            </w:r>
            <w:r w:rsidRPr="00050ED8">
              <w:rPr>
                <w:spacing w:val="4"/>
                <w:w w:val="90"/>
                <w:sz w:val="24"/>
                <w:szCs w:val="24"/>
              </w:rPr>
              <w:t xml:space="preserve">di </w:t>
            </w:r>
            <w:r w:rsidRPr="00050ED8">
              <w:rPr>
                <w:w w:val="95"/>
                <w:sz w:val="24"/>
                <w:szCs w:val="24"/>
              </w:rPr>
              <w:t xml:space="preserve">vario </w:t>
            </w:r>
            <w:r w:rsidRPr="00050ED8">
              <w:rPr>
                <w:spacing w:val="3"/>
                <w:w w:val="95"/>
                <w:sz w:val="24"/>
                <w:szCs w:val="24"/>
              </w:rPr>
              <w:t>tipo</w:t>
            </w:r>
            <w:r w:rsidRPr="00050ED8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050ED8">
              <w:rPr>
                <w:w w:val="95"/>
                <w:sz w:val="24"/>
                <w:szCs w:val="24"/>
              </w:rPr>
              <w:t>;</w:t>
            </w:r>
          </w:p>
          <w:p w:rsidR="00D743F1" w:rsidRPr="00050ED8" w:rsidRDefault="00D743F1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0" w:lineRule="auto"/>
              <w:ind w:right="683"/>
              <w:rPr>
                <w:sz w:val="24"/>
                <w:szCs w:val="24"/>
              </w:rPr>
            </w:pPr>
            <w:r w:rsidRPr="00050ED8">
              <w:rPr>
                <w:spacing w:val="2"/>
                <w:w w:val="90"/>
                <w:sz w:val="24"/>
                <w:szCs w:val="24"/>
              </w:rPr>
              <w:t xml:space="preserve">questionari </w:t>
            </w:r>
            <w:r w:rsidRPr="00050ED8">
              <w:rPr>
                <w:w w:val="90"/>
                <w:sz w:val="24"/>
                <w:szCs w:val="24"/>
              </w:rPr>
              <w:t>a</w:t>
            </w:r>
            <w:r w:rsidRPr="00050ED8">
              <w:rPr>
                <w:spacing w:val="-21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risposta </w:t>
            </w:r>
            <w:r w:rsidRPr="00050ED8">
              <w:rPr>
                <w:w w:val="95"/>
                <w:sz w:val="24"/>
                <w:szCs w:val="24"/>
              </w:rPr>
              <w:t>breve;</w:t>
            </w:r>
          </w:p>
          <w:p w:rsidR="00D743F1" w:rsidRPr="00050ED8" w:rsidRDefault="00D743F1">
            <w:pPr>
              <w:pStyle w:val="TableParagraph"/>
              <w:spacing w:before="4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0" w:lineRule="auto"/>
              <w:ind w:right="673"/>
              <w:rPr>
                <w:sz w:val="24"/>
                <w:szCs w:val="24"/>
              </w:rPr>
            </w:pPr>
            <w:r w:rsidRPr="00050ED8">
              <w:rPr>
                <w:spacing w:val="2"/>
                <w:w w:val="90"/>
                <w:sz w:val="24"/>
                <w:szCs w:val="24"/>
              </w:rPr>
              <w:t xml:space="preserve">questionari </w:t>
            </w:r>
            <w:r w:rsidRPr="00050ED8">
              <w:rPr>
                <w:w w:val="90"/>
                <w:sz w:val="24"/>
                <w:szCs w:val="24"/>
              </w:rPr>
              <w:t>a</w:t>
            </w:r>
            <w:r w:rsidRPr="00050ED8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050ED8">
              <w:rPr>
                <w:spacing w:val="2"/>
                <w:w w:val="90"/>
                <w:sz w:val="24"/>
                <w:szCs w:val="24"/>
              </w:rPr>
              <w:t xml:space="preserve">risposta </w:t>
            </w:r>
            <w:r w:rsidRPr="00050ED8">
              <w:rPr>
                <w:w w:val="95"/>
                <w:sz w:val="24"/>
                <w:szCs w:val="24"/>
              </w:rPr>
              <w:t>multipla;</w:t>
            </w:r>
          </w:p>
          <w:p w:rsidR="00D743F1" w:rsidRPr="00050ED8" w:rsidRDefault="00D743F1">
            <w:pPr>
              <w:pStyle w:val="TableParagraph"/>
              <w:spacing w:before="11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sz w:val="24"/>
                <w:szCs w:val="24"/>
              </w:rPr>
            </w:pPr>
            <w:r w:rsidRPr="00050ED8">
              <w:rPr>
                <w:spacing w:val="2"/>
                <w:w w:val="95"/>
                <w:sz w:val="24"/>
                <w:szCs w:val="24"/>
              </w:rPr>
              <w:t>materiale audio/video.</w:t>
            </w:r>
          </w:p>
          <w:p w:rsidR="00D743F1" w:rsidRPr="00050ED8" w:rsidRDefault="00D743F1">
            <w:pPr>
              <w:pStyle w:val="TableParagraph"/>
              <w:spacing w:before="3"/>
              <w:rPr>
                <w:i/>
                <w:sz w:val="24"/>
                <w:szCs w:val="24"/>
              </w:rPr>
            </w:pPr>
          </w:p>
          <w:p w:rsidR="00D743F1" w:rsidRPr="00050ED8" w:rsidRDefault="00050ED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301" w:lineRule="exact"/>
              <w:rPr>
                <w:i/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Altro</w:t>
            </w:r>
            <w:r w:rsidRPr="00050ED8">
              <w:rPr>
                <w:spacing w:val="-2"/>
                <w:sz w:val="24"/>
                <w:szCs w:val="24"/>
              </w:rPr>
              <w:t xml:space="preserve"> </w:t>
            </w:r>
            <w:r w:rsidRPr="00050ED8">
              <w:rPr>
                <w:i/>
                <w:sz w:val="24"/>
                <w:szCs w:val="24"/>
              </w:rPr>
              <w:t>(</w:t>
            </w:r>
          </w:p>
          <w:p w:rsidR="00D743F1" w:rsidRPr="00050ED8" w:rsidRDefault="00050ED8">
            <w:pPr>
              <w:pStyle w:val="TableParagraph"/>
              <w:spacing w:line="275" w:lineRule="exact"/>
              <w:ind w:left="466"/>
              <w:rPr>
                <w:i/>
                <w:sz w:val="24"/>
                <w:szCs w:val="24"/>
              </w:rPr>
            </w:pPr>
            <w:r w:rsidRPr="00050ED8">
              <w:rPr>
                <w:i/>
                <w:sz w:val="24"/>
                <w:szCs w:val="24"/>
              </w:rPr>
              <w:t>specificare)</w:t>
            </w:r>
            <w:proofErr w:type="spellStart"/>
            <w:r w:rsidRPr="00050ED8">
              <w:rPr>
                <w:i/>
                <w:sz w:val="24"/>
                <w:szCs w:val="24"/>
              </w:rPr>
              <w:t>……………………</w:t>
            </w:r>
            <w:proofErr w:type="spellEnd"/>
          </w:p>
          <w:p w:rsidR="00D743F1" w:rsidRPr="00050ED8" w:rsidRDefault="00050ED8">
            <w:pPr>
              <w:pStyle w:val="TableParagraph"/>
              <w:spacing w:before="2"/>
              <w:ind w:left="466"/>
              <w:rPr>
                <w:i/>
                <w:sz w:val="24"/>
                <w:szCs w:val="24"/>
              </w:rPr>
            </w:pPr>
            <w:proofErr w:type="spellStart"/>
            <w:r w:rsidRPr="00050ED8">
              <w:rPr>
                <w:i/>
                <w:sz w:val="24"/>
                <w:szCs w:val="24"/>
              </w:rPr>
              <w:t>……………………</w:t>
            </w:r>
            <w:proofErr w:type="spellEnd"/>
          </w:p>
        </w:tc>
      </w:tr>
    </w:tbl>
    <w:p w:rsidR="00D743F1" w:rsidRPr="00050ED8" w:rsidRDefault="00D743F1">
      <w:pPr>
        <w:rPr>
          <w:sz w:val="24"/>
          <w:szCs w:val="24"/>
        </w:rPr>
        <w:sectPr w:rsidR="00D743F1" w:rsidRPr="00050ED8">
          <w:pgSz w:w="11900" w:h="16840"/>
          <w:pgMar w:top="1400" w:right="580" w:bottom="280" w:left="600" w:header="720" w:footer="720" w:gutter="0"/>
          <w:cols w:space="720"/>
        </w:sectPr>
      </w:pPr>
    </w:p>
    <w:p w:rsidR="00D743F1" w:rsidRPr="00050ED8" w:rsidRDefault="00050ED8">
      <w:pPr>
        <w:spacing w:before="79" w:after="54"/>
        <w:ind w:left="468"/>
        <w:rPr>
          <w:b/>
          <w:sz w:val="24"/>
          <w:szCs w:val="24"/>
        </w:rPr>
      </w:pPr>
      <w:r w:rsidRPr="00050ED8">
        <w:rPr>
          <w:b/>
          <w:color w:val="000009"/>
          <w:sz w:val="24"/>
          <w:szCs w:val="24"/>
          <w:u w:val="thick" w:color="000009"/>
        </w:rPr>
        <w:lastRenderedPageBreak/>
        <w:t>SCANSIONE TEMPORALE DELLE VERIFICHE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3"/>
        <w:gridCol w:w="2426"/>
        <w:gridCol w:w="5401"/>
      </w:tblGrid>
      <w:tr w:rsidR="00D743F1" w:rsidRPr="00050ED8" w:rsidTr="00781496">
        <w:trPr>
          <w:trHeight w:val="282"/>
        </w:trPr>
        <w:tc>
          <w:tcPr>
            <w:tcW w:w="1047" w:type="pct"/>
          </w:tcPr>
          <w:p w:rsidR="00D743F1" w:rsidRPr="00050ED8" w:rsidRDefault="00D743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D743F1" w:rsidRPr="00050ED8" w:rsidRDefault="00050ED8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SCRITTO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050ED8">
              <w:rPr>
                <w:w w:val="110"/>
                <w:sz w:val="24"/>
                <w:szCs w:val="24"/>
              </w:rPr>
              <w:t>ORALE</w:t>
            </w:r>
          </w:p>
        </w:tc>
      </w:tr>
      <w:tr w:rsidR="00D743F1" w:rsidRPr="00050ED8" w:rsidTr="00781496">
        <w:trPr>
          <w:trHeight w:val="614"/>
        </w:trPr>
        <w:tc>
          <w:tcPr>
            <w:tcW w:w="1047" w:type="pct"/>
          </w:tcPr>
          <w:p w:rsidR="00D743F1" w:rsidRPr="00050ED8" w:rsidRDefault="00050ED8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Quadrimestre</w:t>
            </w:r>
          </w:p>
        </w:tc>
        <w:tc>
          <w:tcPr>
            <w:tcW w:w="1225" w:type="pct"/>
          </w:tcPr>
          <w:p w:rsidR="00D743F1" w:rsidRPr="00050ED8" w:rsidRDefault="00050ED8" w:rsidP="00F2103F">
            <w:pPr>
              <w:pStyle w:val="TableParagraph"/>
              <w:spacing w:line="273" w:lineRule="exact"/>
              <w:ind w:right="144"/>
              <w:jc w:val="right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 xml:space="preserve">PROVE N. 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73" w:lineRule="exact"/>
              <w:ind w:left="222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2</w:t>
            </w:r>
          </w:p>
        </w:tc>
      </w:tr>
      <w:tr w:rsidR="00D743F1" w:rsidRPr="00050ED8" w:rsidTr="00D844FF">
        <w:trPr>
          <w:trHeight w:val="655"/>
        </w:trPr>
        <w:tc>
          <w:tcPr>
            <w:tcW w:w="1047" w:type="pct"/>
          </w:tcPr>
          <w:p w:rsidR="00D743F1" w:rsidRPr="00050ED8" w:rsidRDefault="00050ED8">
            <w:pPr>
              <w:pStyle w:val="TableParagraph"/>
              <w:spacing w:before="15"/>
              <w:ind w:left="110"/>
              <w:rPr>
                <w:sz w:val="24"/>
                <w:szCs w:val="24"/>
              </w:rPr>
            </w:pPr>
            <w:r w:rsidRPr="00050ED8">
              <w:rPr>
                <w:sz w:val="24"/>
                <w:szCs w:val="24"/>
              </w:rPr>
              <w:t>Quadrimestre</w:t>
            </w:r>
          </w:p>
        </w:tc>
        <w:tc>
          <w:tcPr>
            <w:tcW w:w="1225" w:type="pct"/>
          </w:tcPr>
          <w:p w:rsidR="00D743F1" w:rsidRPr="00050ED8" w:rsidRDefault="00050ED8" w:rsidP="00F2103F">
            <w:pPr>
              <w:pStyle w:val="TableParagraph"/>
              <w:spacing w:line="273" w:lineRule="exact"/>
              <w:ind w:right="144"/>
              <w:jc w:val="right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 xml:space="preserve">PROVE N. </w:t>
            </w:r>
          </w:p>
        </w:tc>
        <w:tc>
          <w:tcPr>
            <w:tcW w:w="2728" w:type="pct"/>
          </w:tcPr>
          <w:p w:rsidR="00D743F1" w:rsidRPr="00050ED8" w:rsidRDefault="00050ED8">
            <w:pPr>
              <w:pStyle w:val="TableParagraph"/>
              <w:spacing w:line="273" w:lineRule="exact"/>
              <w:ind w:left="222"/>
              <w:rPr>
                <w:sz w:val="24"/>
                <w:szCs w:val="24"/>
              </w:rPr>
            </w:pPr>
            <w:r w:rsidRPr="00050ED8">
              <w:rPr>
                <w:w w:val="105"/>
                <w:sz w:val="24"/>
                <w:szCs w:val="24"/>
              </w:rPr>
              <w:t>PROVE N. 2</w:t>
            </w:r>
          </w:p>
        </w:tc>
      </w:tr>
    </w:tbl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rPr>
          <w:b/>
        </w:rPr>
      </w:pPr>
    </w:p>
    <w:p w:rsidR="00D743F1" w:rsidRPr="00050ED8" w:rsidRDefault="00D743F1">
      <w:pPr>
        <w:pStyle w:val="Corpodeltesto"/>
        <w:spacing w:before="2"/>
        <w:rPr>
          <w:b/>
        </w:rPr>
      </w:pPr>
    </w:p>
    <w:p w:rsidR="00D743F1" w:rsidRPr="00050ED8" w:rsidRDefault="00050ED8">
      <w:pPr>
        <w:ind w:left="233"/>
        <w:rPr>
          <w:sz w:val="24"/>
          <w:szCs w:val="24"/>
        </w:rPr>
      </w:pPr>
      <w:r w:rsidRPr="00050ED8">
        <w:rPr>
          <w:sz w:val="24"/>
          <w:szCs w:val="24"/>
        </w:rPr>
        <w:t>La presente programmazione di classe è stata condivisa e approvata dall’intero Consiglio della classe in data</w:t>
      </w:r>
    </w:p>
    <w:p w:rsidR="00D743F1" w:rsidRPr="00050ED8" w:rsidRDefault="00D743F1">
      <w:pPr>
        <w:pStyle w:val="Corpodeltesto"/>
        <w:spacing w:before="11"/>
      </w:pPr>
    </w:p>
    <w:p w:rsidR="00D743F1" w:rsidRPr="00050ED8" w:rsidRDefault="00050ED8">
      <w:pPr>
        <w:ind w:left="468"/>
        <w:rPr>
          <w:i/>
          <w:sz w:val="24"/>
          <w:szCs w:val="24"/>
        </w:rPr>
      </w:pPr>
      <w:r w:rsidRPr="00050ED8">
        <w:rPr>
          <w:i/>
          <w:sz w:val="24"/>
          <w:szCs w:val="24"/>
        </w:rPr>
        <w:t>Trebisacce,</w:t>
      </w:r>
    </w:p>
    <w:p w:rsidR="00D743F1" w:rsidRDefault="00D743F1">
      <w:pPr>
        <w:pStyle w:val="Corpodeltesto"/>
        <w:rPr>
          <w:i/>
        </w:rPr>
      </w:pPr>
    </w:p>
    <w:p w:rsidR="00D844FF" w:rsidRPr="00050ED8" w:rsidRDefault="00D844FF">
      <w:pPr>
        <w:pStyle w:val="Corpodeltesto"/>
        <w:rPr>
          <w:i/>
        </w:rPr>
      </w:pP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D743F1">
      <w:pPr>
        <w:pStyle w:val="Corpodeltesto"/>
        <w:rPr>
          <w:i/>
        </w:rPr>
      </w:pPr>
    </w:p>
    <w:p w:rsidR="00D743F1" w:rsidRPr="00050ED8" w:rsidRDefault="00050ED8">
      <w:pPr>
        <w:pStyle w:val="Titolo2"/>
        <w:spacing w:before="210"/>
        <w:ind w:left="6557" w:firstLine="0"/>
      </w:pPr>
      <w:bookmarkStart w:id="1" w:name="Coordinatore"/>
      <w:bookmarkEnd w:id="1"/>
      <w:r w:rsidRPr="00050ED8">
        <w:t>Coordinatore</w:t>
      </w:r>
    </w:p>
    <w:sectPr w:rsidR="00D743F1" w:rsidRPr="00050ED8" w:rsidSect="00B055D2">
      <w:pgSz w:w="11910" w:h="16840"/>
      <w:pgMar w:top="132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1C32"/>
    <w:multiLevelType w:val="hybridMultilevel"/>
    <w:tmpl w:val="C7E42C9E"/>
    <w:lvl w:ilvl="0" w:tplc="061A5A7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D2D7C04"/>
    <w:multiLevelType w:val="hybridMultilevel"/>
    <w:tmpl w:val="D1009EB0"/>
    <w:lvl w:ilvl="0" w:tplc="64E6605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38C8D1E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 w:tplc="2368ACDC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14A082F2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 w:tplc="234C90B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5" w:tplc="29E0CB5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6" w:tplc="502656BE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7" w:tplc="374008A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8" w:tplc="61F8E4AA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</w:abstractNum>
  <w:abstractNum w:abstractNumId="2">
    <w:nsid w:val="1ECE6AB8"/>
    <w:multiLevelType w:val="hybridMultilevel"/>
    <w:tmpl w:val="D64E053C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B0853"/>
    <w:multiLevelType w:val="hybridMultilevel"/>
    <w:tmpl w:val="C66CD3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36A4B"/>
    <w:multiLevelType w:val="hybridMultilevel"/>
    <w:tmpl w:val="D1F2D3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9383F"/>
    <w:multiLevelType w:val="hybridMultilevel"/>
    <w:tmpl w:val="2FF42A2C"/>
    <w:lvl w:ilvl="0" w:tplc="04100019">
      <w:start w:val="1"/>
      <w:numFmt w:val="lowerLetter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>
    <w:nsid w:val="2E552B49"/>
    <w:multiLevelType w:val="hybridMultilevel"/>
    <w:tmpl w:val="91BEC71E"/>
    <w:lvl w:ilvl="0" w:tplc="629A1510">
      <w:numFmt w:val="bullet"/>
      <w:lvlText w:val="❑"/>
      <w:lvlJc w:val="left"/>
      <w:pPr>
        <w:ind w:left="571" w:hanging="365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44749CAE">
      <w:numFmt w:val="bullet"/>
      <w:lvlText w:val="•"/>
      <w:lvlJc w:val="left"/>
      <w:pPr>
        <w:ind w:left="847" w:hanging="365"/>
      </w:pPr>
      <w:rPr>
        <w:rFonts w:hint="default"/>
        <w:lang w:val="it-IT" w:eastAsia="en-US" w:bidi="ar-SA"/>
      </w:rPr>
    </w:lvl>
    <w:lvl w:ilvl="2" w:tplc="5C546E22">
      <w:numFmt w:val="bullet"/>
      <w:lvlText w:val="•"/>
      <w:lvlJc w:val="left"/>
      <w:pPr>
        <w:ind w:left="1114" w:hanging="365"/>
      </w:pPr>
      <w:rPr>
        <w:rFonts w:hint="default"/>
        <w:lang w:val="it-IT" w:eastAsia="en-US" w:bidi="ar-SA"/>
      </w:rPr>
    </w:lvl>
    <w:lvl w:ilvl="3" w:tplc="A8ECFE64">
      <w:numFmt w:val="bullet"/>
      <w:lvlText w:val="•"/>
      <w:lvlJc w:val="left"/>
      <w:pPr>
        <w:ind w:left="1381" w:hanging="365"/>
      </w:pPr>
      <w:rPr>
        <w:rFonts w:hint="default"/>
        <w:lang w:val="it-IT" w:eastAsia="en-US" w:bidi="ar-SA"/>
      </w:rPr>
    </w:lvl>
    <w:lvl w:ilvl="4" w:tplc="FC726E0A">
      <w:numFmt w:val="bullet"/>
      <w:lvlText w:val="•"/>
      <w:lvlJc w:val="left"/>
      <w:pPr>
        <w:ind w:left="1648" w:hanging="365"/>
      </w:pPr>
      <w:rPr>
        <w:rFonts w:hint="default"/>
        <w:lang w:val="it-IT" w:eastAsia="en-US" w:bidi="ar-SA"/>
      </w:rPr>
    </w:lvl>
    <w:lvl w:ilvl="5" w:tplc="E3F491DE">
      <w:numFmt w:val="bullet"/>
      <w:lvlText w:val="•"/>
      <w:lvlJc w:val="left"/>
      <w:pPr>
        <w:ind w:left="1915" w:hanging="365"/>
      </w:pPr>
      <w:rPr>
        <w:rFonts w:hint="default"/>
        <w:lang w:val="it-IT" w:eastAsia="en-US" w:bidi="ar-SA"/>
      </w:rPr>
    </w:lvl>
    <w:lvl w:ilvl="6" w:tplc="979A8176">
      <w:numFmt w:val="bullet"/>
      <w:lvlText w:val="•"/>
      <w:lvlJc w:val="left"/>
      <w:pPr>
        <w:ind w:left="2182" w:hanging="365"/>
      </w:pPr>
      <w:rPr>
        <w:rFonts w:hint="default"/>
        <w:lang w:val="it-IT" w:eastAsia="en-US" w:bidi="ar-SA"/>
      </w:rPr>
    </w:lvl>
    <w:lvl w:ilvl="7" w:tplc="0B8AF908">
      <w:numFmt w:val="bullet"/>
      <w:lvlText w:val="•"/>
      <w:lvlJc w:val="left"/>
      <w:pPr>
        <w:ind w:left="2449" w:hanging="365"/>
      </w:pPr>
      <w:rPr>
        <w:rFonts w:hint="default"/>
        <w:lang w:val="it-IT" w:eastAsia="en-US" w:bidi="ar-SA"/>
      </w:rPr>
    </w:lvl>
    <w:lvl w:ilvl="8" w:tplc="5E78A9DC">
      <w:numFmt w:val="bullet"/>
      <w:lvlText w:val="•"/>
      <w:lvlJc w:val="left"/>
      <w:pPr>
        <w:ind w:left="2716" w:hanging="365"/>
      </w:pPr>
      <w:rPr>
        <w:rFonts w:hint="default"/>
        <w:lang w:val="it-IT" w:eastAsia="en-US" w:bidi="ar-SA"/>
      </w:rPr>
    </w:lvl>
  </w:abstractNum>
  <w:abstractNum w:abstractNumId="7">
    <w:nsid w:val="41C60168"/>
    <w:multiLevelType w:val="hybridMultilevel"/>
    <w:tmpl w:val="2C980E18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44A41AD9"/>
    <w:multiLevelType w:val="hybridMultilevel"/>
    <w:tmpl w:val="5E902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C59D7"/>
    <w:multiLevelType w:val="hybridMultilevel"/>
    <w:tmpl w:val="C046D7DC"/>
    <w:lvl w:ilvl="0" w:tplc="061A5A7E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15C65"/>
    <w:multiLevelType w:val="hybridMultilevel"/>
    <w:tmpl w:val="B04283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B1D81"/>
    <w:multiLevelType w:val="hybridMultilevel"/>
    <w:tmpl w:val="46721B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73F0C"/>
    <w:multiLevelType w:val="hybridMultilevel"/>
    <w:tmpl w:val="C1824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D4504"/>
    <w:multiLevelType w:val="hybridMultilevel"/>
    <w:tmpl w:val="0018E6B6"/>
    <w:lvl w:ilvl="0" w:tplc="0410000F">
      <w:start w:val="1"/>
      <w:numFmt w:val="decimal"/>
      <w:lvlText w:val="%1."/>
      <w:lvlJc w:val="left"/>
      <w:pPr>
        <w:ind w:left="830" w:hanging="360"/>
      </w:pPr>
    </w:lvl>
    <w:lvl w:ilvl="1" w:tplc="04100019" w:tentative="1">
      <w:start w:val="1"/>
      <w:numFmt w:val="lowerLetter"/>
      <w:lvlText w:val="%2."/>
      <w:lvlJc w:val="left"/>
      <w:pPr>
        <w:ind w:left="1550" w:hanging="360"/>
      </w:pPr>
    </w:lvl>
    <w:lvl w:ilvl="2" w:tplc="0410001B" w:tentative="1">
      <w:start w:val="1"/>
      <w:numFmt w:val="lowerRoman"/>
      <w:lvlText w:val="%3."/>
      <w:lvlJc w:val="right"/>
      <w:pPr>
        <w:ind w:left="2270" w:hanging="180"/>
      </w:pPr>
    </w:lvl>
    <w:lvl w:ilvl="3" w:tplc="0410000F" w:tentative="1">
      <w:start w:val="1"/>
      <w:numFmt w:val="decimal"/>
      <w:lvlText w:val="%4."/>
      <w:lvlJc w:val="left"/>
      <w:pPr>
        <w:ind w:left="2990" w:hanging="360"/>
      </w:pPr>
    </w:lvl>
    <w:lvl w:ilvl="4" w:tplc="04100019" w:tentative="1">
      <w:start w:val="1"/>
      <w:numFmt w:val="lowerLetter"/>
      <w:lvlText w:val="%5."/>
      <w:lvlJc w:val="left"/>
      <w:pPr>
        <w:ind w:left="3710" w:hanging="360"/>
      </w:pPr>
    </w:lvl>
    <w:lvl w:ilvl="5" w:tplc="0410001B" w:tentative="1">
      <w:start w:val="1"/>
      <w:numFmt w:val="lowerRoman"/>
      <w:lvlText w:val="%6."/>
      <w:lvlJc w:val="right"/>
      <w:pPr>
        <w:ind w:left="4430" w:hanging="180"/>
      </w:pPr>
    </w:lvl>
    <w:lvl w:ilvl="6" w:tplc="0410000F" w:tentative="1">
      <w:start w:val="1"/>
      <w:numFmt w:val="decimal"/>
      <w:lvlText w:val="%7."/>
      <w:lvlJc w:val="left"/>
      <w:pPr>
        <w:ind w:left="5150" w:hanging="360"/>
      </w:pPr>
    </w:lvl>
    <w:lvl w:ilvl="7" w:tplc="04100019" w:tentative="1">
      <w:start w:val="1"/>
      <w:numFmt w:val="lowerLetter"/>
      <w:lvlText w:val="%8."/>
      <w:lvlJc w:val="left"/>
      <w:pPr>
        <w:ind w:left="5870" w:hanging="360"/>
      </w:pPr>
    </w:lvl>
    <w:lvl w:ilvl="8" w:tplc="0410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691229D0"/>
    <w:multiLevelType w:val="hybridMultilevel"/>
    <w:tmpl w:val="7FCAE5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A5C17"/>
    <w:multiLevelType w:val="hybridMultilevel"/>
    <w:tmpl w:val="485E8DBC"/>
    <w:lvl w:ilvl="0" w:tplc="FE56F43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5AA562A">
      <w:numFmt w:val="bullet"/>
      <w:lvlText w:val="•"/>
      <w:lvlJc w:val="left"/>
      <w:pPr>
        <w:ind w:left="1067" w:hanging="360"/>
      </w:pPr>
      <w:rPr>
        <w:rFonts w:hint="default"/>
        <w:lang w:val="it-IT" w:eastAsia="en-US" w:bidi="ar-SA"/>
      </w:rPr>
    </w:lvl>
    <w:lvl w:ilvl="2" w:tplc="13FE72C8">
      <w:numFmt w:val="bullet"/>
      <w:lvlText w:val="•"/>
      <w:lvlJc w:val="left"/>
      <w:pPr>
        <w:ind w:left="1294" w:hanging="360"/>
      </w:pPr>
      <w:rPr>
        <w:rFonts w:hint="default"/>
        <w:lang w:val="it-IT" w:eastAsia="en-US" w:bidi="ar-SA"/>
      </w:rPr>
    </w:lvl>
    <w:lvl w:ilvl="3" w:tplc="FFE0C4AC">
      <w:numFmt w:val="bullet"/>
      <w:lvlText w:val="•"/>
      <w:lvlJc w:val="left"/>
      <w:pPr>
        <w:ind w:left="1521" w:hanging="360"/>
      </w:pPr>
      <w:rPr>
        <w:rFonts w:hint="default"/>
        <w:lang w:val="it-IT" w:eastAsia="en-US" w:bidi="ar-SA"/>
      </w:rPr>
    </w:lvl>
    <w:lvl w:ilvl="4" w:tplc="774AC3EC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5" w:tplc="DE6EBBE6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6" w:tplc="D9460594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7" w:tplc="726861D8">
      <w:numFmt w:val="bullet"/>
      <w:lvlText w:val="•"/>
      <w:lvlJc w:val="left"/>
      <w:pPr>
        <w:ind w:left="2429" w:hanging="360"/>
      </w:pPr>
      <w:rPr>
        <w:rFonts w:hint="default"/>
        <w:lang w:val="it-IT" w:eastAsia="en-US" w:bidi="ar-SA"/>
      </w:rPr>
    </w:lvl>
    <w:lvl w:ilvl="8" w:tplc="F4C27B4C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</w:abstractNum>
  <w:abstractNum w:abstractNumId="16">
    <w:nsid w:val="74314FEE"/>
    <w:multiLevelType w:val="hybridMultilevel"/>
    <w:tmpl w:val="2F0E868E"/>
    <w:lvl w:ilvl="0" w:tplc="9676C8D2">
      <w:numFmt w:val="bullet"/>
      <w:lvlText w:val="❑"/>
      <w:lvlJc w:val="left"/>
      <w:pPr>
        <w:ind w:left="466" w:hanging="361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9AF29D78">
      <w:start w:val="1"/>
      <w:numFmt w:val="lowerLetter"/>
      <w:lvlText w:val="%2)"/>
      <w:lvlJc w:val="left"/>
      <w:pPr>
        <w:ind w:left="466" w:hanging="250"/>
        <w:jc w:val="lef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t-IT" w:eastAsia="en-US" w:bidi="ar-SA"/>
      </w:rPr>
    </w:lvl>
    <w:lvl w:ilvl="2" w:tplc="A5702C1C">
      <w:numFmt w:val="bullet"/>
      <w:lvlText w:val="•"/>
      <w:lvlJc w:val="left"/>
      <w:pPr>
        <w:ind w:left="1004" w:hanging="250"/>
      </w:pPr>
      <w:rPr>
        <w:rFonts w:hint="default"/>
        <w:lang w:val="it-IT" w:eastAsia="en-US" w:bidi="ar-SA"/>
      </w:rPr>
    </w:lvl>
    <w:lvl w:ilvl="3" w:tplc="7610ADE8">
      <w:numFmt w:val="bullet"/>
      <w:lvlText w:val="•"/>
      <w:lvlJc w:val="left"/>
      <w:pPr>
        <w:ind w:left="1276" w:hanging="250"/>
      </w:pPr>
      <w:rPr>
        <w:rFonts w:hint="default"/>
        <w:lang w:val="it-IT" w:eastAsia="en-US" w:bidi="ar-SA"/>
      </w:rPr>
    </w:lvl>
    <w:lvl w:ilvl="4" w:tplc="3B185CF6">
      <w:numFmt w:val="bullet"/>
      <w:lvlText w:val="•"/>
      <w:lvlJc w:val="left"/>
      <w:pPr>
        <w:ind w:left="1549" w:hanging="250"/>
      </w:pPr>
      <w:rPr>
        <w:rFonts w:hint="default"/>
        <w:lang w:val="it-IT" w:eastAsia="en-US" w:bidi="ar-SA"/>
      </w:rPr>
    </w:lvl>
    <w:lvl w:ilvl="5" w:tplc="D1E4B2E8">
      <w:numFmt w:val="bullet"/>
      <w:lvlText w:val="•"/>
      <w:lvlJc w:val="left"/>
      <w:pPr>
        <w:ind w:left="1821" w:hanging="250"/>
      </w:pPr>
      <w:rPr>
        <w:rFonts w:hint="default"/>
        <w:lang w:val="it-IT" w:eastAsia="en-US" w:bidi="ar-SA"/>
      </w:rPr>
    </w:lvl>
    <w:lvl w:ilvl="6" w:tplc="1E6A2536">
      <w:numFmt w:val="bullet"/>
      <w:lvlText w:val="•"/>
      <w:lvlJc w:val="left"/>
      <w:pPr>
        <w:ind w:left="2093" w:hanging="250"/>
      </w:pPr>
      <w:rPr>
        <w:rFonts w:hint="default"/>
        <w:lang w:val="it-IT" w:eastAsia="en-US" w:bidi="ar-SA"/>
      </w:rPr>
    </w:lvl>
    <w:lvl w:ilvl="7" w:tplc="076ADA0C">
      <w:numFmt w:val="bullet"/>
      <w:lvlText w:val="•"/>
      <w:lvlJc w:val="left"/>
      <w:pPr>
        <w:ind w:left="2366" w:hanging="250"/>
      </w:pPr>
      <w:rPr>
        <w:rFonts w:hint="default"/>
        <w:lang w:val="it-IT" w:eastAsia="en-US" w:bidi="ar-SA"/>
      </w:rPr>
    </w:lvl>
    <w:lvl w:ilvl="8" w:tplc="81504B84">
      <w:numFmt w:val="bullet"/>
      <w:lvlText w:val="•"/>
      <w:lvlJc w:val="left"/>
      <w:pPr>
        <w:ind w:left="2638" w:hanging="250"/>
      </w:pPr>
      <w:rPr>
        <w:rFonts w:hint="default"/>
        <w:lang w:val="it-IT" w:eastAsia="en-US" w:bidi="ar-SA"/>
      </w:rPr>
    </w:lvl>
  </w:abstractNum>
  <w:abstractNum w:abstractNumId="17">
    <w:nsid w:val="7873305A"/>
    <w:multiLevelType w:val="hybridMultilevel"/>
    <w:tmpl w:val="6DDC0BAC"/>
    <w:lvl w:ilvl="0" w:tplc="2390BC4E">
      <w:numFmt w:val="bullet"/>
      <w:lvlText w:val="❑"/>
      <w:lvlJc w:val="left"/>
      <w:pPr>
        <w:ind w:left="580" w:hanging="360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752ED042">
      <w:numFmt w:val="bullet"/>
      <w:lvlText w:val="•"/>
      <w:lvlJc w:val="left"/>
      <w:pPr>
        <w:ind w:left="847" w:hanging="360"/>
      </w:pPr>
      <w:rPr>
        <w:rFonts w:hint="default"/>
        <w:lang w:val="it-IT" w:eastAsia="en-US" w:bidi="ar-SA"/>
      </w:rPr>
    </w:lvl>
    <w:lvl w:ilvl="2" w:tplc="1D8A8304">
      <w:numFmt w:val="bullet"/>
      <w:lvlText w:val="•"/>
      <w:lvlJc w:val="left"/>
      <w:pPr>
        <w:ind w:left="1114" w:hanging="360"/>
      </w:pPr>
      <w:rPr>
        <w:rFonts w:hint="default"/>
        <w:lang w:val="it-IT" w:eastAsia="en-US" w:bidi="ar-SA"/>
      </w:rPr>
    </w:lvl>
    <w:lvl w:ilvl="3" w:tplc="9780910E">
      <w:numFmt w:val="bullet"/>
      <w:lvlText w:val="•"/>
      <w:lvlJc w:val="left"/>
      <w:pPr>
        <w:ind w:left="1381" w:hanging="360"/>
      </w:pPr>
      <w:rPr>
        <w:rFonts w:hint="default"/>
        <w:lang w:val="it-IT" w:eastAsia="en-US" w:bidi="ar-SA"/>
      </w:rPr>
    </w:lvl>
    <w:lvl w:ilvl="4" w:tplc="55EEFA78">
      <w:numFmt w:val="bullet"/>
      <w:lvlText w:val="•"/>
      <w:lvlJc w:val="left"/>
      <w:pPr>
        <w:ind w:left="1648" w:hanging="360"/>
      </w:pPr>
      <w:rPr>
        <w:rFonts w:hint="default"/>
        <w:lang w:val="it-IT" w:eastAsia="en-US" w:bidi="ar-SA"/>
      </w:rPr>
    </w:lvl>
    <w:lvl w:ilvl="5" w:tplc="694C229E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6" w:tplc="8DC8DD08">
      <w:numFmt w:val="bullet"/>
      <w:lvlText w:val="•"/>
      <w:lvlJc w:val="left"/>
      <w:pPr>
        <w:ind w:left="2182" w:hanging="360"/>
      </w:pPr>
      <w:rPr>
        <w:rFonts w:hint="default"/>
        <w:lang w:val="it-IT" w:eastAsia="en-US" w:bidi="ar-SA"/>
      </w:rPr>
    </w:lvl>
    <w:lvl w:ilvl="7" w:tplc="0066A06C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8" w:tplc="ED22B362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</w:abstractNum>
  <w:abstractNum w:abstractNumId="18">
    <w:nsid w:val="7B170185"/>
    <w:multiLevelType w:val="hybridMultilevel"/>
    <w:tmpl w:val="ED9E63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2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743F1"/>
    <w:rsid w:val="00050ED8"/>
    <w:rsid w:val="000B0FEE"/>
    <w:rsid w:val="0010029B"/>
    <w:rsid w:val="001044DB"/>
    <w:rsid w:val="00113818"/>
    <w:rsid w:val="00127DA2"/>
    <w:rsid w:val="00151405"/>
    <w:rsid w:val="00170870"/>
    <w:rsid w:val="001F4C25"/>
    <w:rsid w:val="00265E45"/>
    <w:rsid w:val="002F7AFA"/>
    <w:rsid w:val="004B2141"/>
    <w:rsid w:val="004D308E"/>
    <w:rsid w:val="00554BB1"/>
    <w:rsid w:val="00583A1F"/>
    <w:rsid w:val="005D7FC1"/>
    <w:rsid w:val="006951B6"/>
    <w:rsid w:val="006C605B"/>
    <w:rsid w:val="00781496"/>
    <w:rsid w:val="00840CF9"/>
    <w:rsid w:val="00851CB3"/>
    <w:rsid w:val="00872E64"/>
    <w:rsid w:val="008B31F8"/>
    <w:rsid w:val="00941317"/>
    <w:rsid w:val="009D558F"/>
    <w:rsid w:val="00AA09C9"/>
    <w:rsid w:val="00AC158D"/>
    <w:rsid w:val="00AC2F4B"/>
    <w:rsid w:val="00B055D2"/>
    <w:rsid w:val="00BE1DDB"/>
    <w:rsid w:val="00BE4F69"/>
    <w:rsid w:val="00C01296"/>
    <w:rsid w:val="00C16E01"/>
    <w:rsid w:val="00C27695"/>
    <w:rsid w:val="00CB3A27"/>
    <w:rsid w:val="00CB69EC"/>
    <w:rsid w:val="00D4655B"/>
    <w:rsid w:val="00D743F1"/>
    <w:rsid w:val="00D844FF"/>
    <w:rsid w:val="00DE1EF3"/>
    <w:rsid w:val="00E447C8"/>
    <w:rsid w:val="00EB4743"/>
    <w:rsid w:val="00F2103F"/>
    <w:rsid w:val="00F34B25"/>
    <w:rsid w:val="00F4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55D2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055D2"/>
    <w:pPr>
      <w:spacing w:before="90"/>
      <w:ind w:left="30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rsid w:val="00B055D2"/>
    <w:pPr>
      <w:ind w:left="4123" w:hanging="26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5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055D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055D2"/>
  </w:style>
  <w:style w:type="paragraph" w:customStyle="1" w:styleId="TableParagraph">
    <w:name w:val="Table Paragraph"/>
    <w:basedOn w:val="Normale"/>
    <w:uiPriority w:val="1"/>
    <w:qFormat/>
    <w:rsid w:val="00B055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D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83A1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3A1F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C2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0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4123" w:hanging="2685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D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41F5-E4D6-4A8D-8529-6648D852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2022-09-30T11:10:00Z</dcterms:created>
  <dcterms:modified xsi:type="dcterms:W3CDTF">2022-10-03T18:15:00Z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