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46" w:rsidRDefault="00C66C46" w:rsidP="00C66C46">
      <w:pPr>
        <w:pStyle w:val="Corpodeltesto"/>
        <w:rPr>
          <w:sz w:val="20"/>
        </w:rPr>
      </w:pPr>
    </w:p>
    <w:p w:rsidR="00C66C46" w:rsidRDefault="00C66C46" w:rsidP="00C66C46">
      <w:pPr>
        <w:pStyle w:val="Corpodeltesto"/>
        <w:spacing w:before="11"/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695325</wp:posOffset>
            </wp:positionH>
            <wp:positionV relativeFrom="paragraph">
              <wp:posOffset>207069</wp:posOffset>
            </wp:positionV>
            <wp:extent cx="6106109" cy="104270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109" cy="1042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C46" w:rsidRDefault="00C66C46" w:rsidP="00C66C46">
      <w:pPr>
        <w:pStyle w:val="Heading3"/>
        <w:tabs>
          <w:tab w:val="left" w:pos="5103"/>
          <w:tab w:val="left" w:pos="5245"/>
          <w:tab w:val="left" w:pos="7513"/>
          <w:tab w:val="left" w:pos="7938"/>
        </w:tabs>
        <w:spacing w:line="237" w:lineRule="auto"/>
        <w:ind w:left="2296" w:right="2189"/>
        <w:jc w:val="center"/>
      </w:pPr>
      <w:bookmarkStart w:id="0" w:name="FORMAT_D’ATTIVITÀ_DIDATTICA_DISCIPLINARE"/>
      <w:bookmarkEnd w:id="0"/>
      <w:r>
        <w:t>FORMAT</w:t>
      </w:r>
      <w:r>
        <w:rPr>
          <w:spacing w:val="-9"/>
        </w:rPr>
        <w:t xml:space="preserve"> </w:t>
      </w:r>
      <w:r>
        <w:t>D’ATTIVITÀ</w:t>
      </w:r>
      <w:r>
        <w:rPr>
          <w:spacing w:val="-7"/>
        </w:rPr>
        <w:t xml:space="preserve"> </w:t>
      </w:r>
      <w:r>
        <w:t>DIDATTICA</w:t>
      </w:r>
      <w:r>
        <w:rPr>
          <w:spacing w:val="-6"/>
        </w:rPr>
        <w:t xml:space="preserve"> </w:t>
      </w:r>
      <w:r>
        <w:t xml:space="preserve">DISCIPLINARE </w:t>
      </w:r>
      <w:r>
        <w:rPr>
          <w:spacing w:val="-57"/>
        </w:rPr>
        <w:t xml:space="preserve"> </w:t>
      </w:r>
      <w:r>
        <w:t>(DNL</w:t>
      </w:r>
      <w:r>
        <w:rPr>
          <w:spacing w:val="-1"/>
        </w:rPr>
        <w:t xml:space="preserve"> </w:t>
      </w:r>
      <w:r>
        <w:t xml:space="preserve">CLIL </w:t>
      </w:r>
      <w:proofErr w:type="spellStart"/>
      <w:r>
        <w:t>…………………</w:t>
      </w:r>
      <w:proofErr w:type="spellEnd"/>
      <w:r>
        <w:t xml:space="preserve">  )           </w:t>
      </w:r>
    </w:p>
    <w:p w:rsidR="00C66C46" w:rsidRDefault="00C66C46" w:rsidP="00C66C46">
      <w:pPr>
        <w:pStyle w:val="Heading3"/>
        <w:tabs>
          <w:tab w:val="left" w:pos="5103"/>
          <w:tab w:val="left" w:pos="5245"/>
          <w:tab w:val="left" w:pos="7513"/>
          <w:tab w:val="left" w:pos="7938"/>
        </w:tabs>
        <w:spacing w:line="237" w:lineRule="auto"/>
        <w:ind w:left="2296" w:right="2189"/>
        <w:jc w:val="center"/>
      </w:pPr>
    </w:p>
    <w:tbl>
      <w:tblPr>
        <w:tblStyle w:val="TableNormal"/>
        <w:tblW w:w="5000" w:type="pct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ook w:val="01E0"/>
      </w:tblPr>
      <w:tblGrid>
        <w:gridCol w:w="2676"/>
        <w:gridCol w:w="6972"/>
      </w:tblGrid>
      <w:tr w:rsidR="00C66C46" w:rsidTr="00C66C46">
        <w:trPr>
          <w:trHeight w:val="551"/>
        </w:trPr>
        <w:tc>
          <w:tcPr>
            <w:tcW w:w="1387" w:type="pct"/>
          </w:tcPr>
          <w:p w:rsidR="00C66C46" w:rsidRDefault="00C66C46" w:rsidP="008D28DD">
            <w:pPr>
              <w:pStyle w:val="TableParagraph"/>
              <w:rPr>
                <w:sz w:val="24"/>
              </w:rPr>
            </w:pPr>
          </w:p>
        </w:tc>
        <w:tc>
          <w:tcPr>
            <w:tcW w:w="3613" w:type="pct"/>
          </w:tcPr>
          <w:p w:rsidR="00C66C46" w:rsidRDefault="00C66C46" w:rsidP="008D28DD">
            <w:pPr>
              <w:pStyle w:val="TableParagraph"/>
              <w:rPr>
                <w:sz w:val="24"/>
              </w:rPr>
            </w:pPr>
          </w:p>
        </w:tc>
      </w:tr>
      <w:tr w:rsidR="00C66C46" w:rsidTr="00C66C46">
        <w:trPr>
          <w:trHeight w:val="934"/>
        </w:trPr>
        <w:tc>
          <w:tcPr>
            <w:tcW w:w="1387" w:type="pct"/>
          </w:tcPr>
          <w:p w:rsidR="00C66C46" w:rsidRDefault="00C66C46" w:rsidP="008D28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66C46" w:rsidRDefault="00C66C46" w:rsidP="008D28DD">
            <w:pPr>
              <w:pStyle w:val="TableParagraph"/>
              <w:ind w:left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Competenze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coinvolte</w:t>
            </w:r>
            <w:proofErr w:type="spellEnd"/>
          </w:p>
        </w:tc>
        <w:tc>
          <w:tcPr>
            <w:tcW w:w="3613" w:type="pct"/>
          </w:tcPr>
          <w:p w:rsidR="00C66C46" w:rsidRDefault="00C66C46" w:rsidP="008D28DD">
            <w:pPr>
              <w:pStyle w:val="TableParagraph"/>
              <w:tabs>
                <w:tab w:val="left" w:pos="245"/>
              </w:tabs>
              <w:spacing w:line="242" w:lineRule="auto"/>
              <w:ind w:left="100" w:right="150"/>
              <w:rPr>
                <w:sz w:val="24"/>
              </w:rPr>
            </w:pPr>
          </w:p>
        </w:tc>
      </w:tr>
      <w:tr w:rsidR="00C66C46" w:rsidTr="00C66C46">
        <w:trPr>
          <w:trHeight w:val="849"/>
        </w:trPr>
        <w:tc>
          <w:tcPr>
            <w:tcW w:w="1387" w:type="pct"/>
          </w:tcPr>
          <w:p w:rsidR="00C66C46" w:rsidRDefault="00C66C46" w:rsidP="008D28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66C46" w:rsidRDefault="00C66C46" w:rsidP="008D28DD">
            <w:pPr>
              <w:pStyle w:val="TableParagraph"/>
              <w:ind w:left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Metodologia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didattica</w:t>
            </w:r>
            <w:proofErr w:type="spellEnd"/>
          </w:p>
        </w:tc>
        <w:tc>
          <w:tcPr>
            <w:tcW w:w="3613" w:type="pct"/>
          </w:tcPr>
          <w:p w:rsidR="00C66C46" w:rsidRDefault="00C66C46" w:rsidP="008D28DD">
            <w:pPr>
              <w:pStyle w:val="TableParagraph"/>
              <w:spacing w:before="1" w:line="237" w:lineRule="auto"/>
              <w:ind w:left="100" w:right="360"/>
              <w:rPr>
                <w:sz w:val="24"/>
              </w:rPr>
            </w:pPr>
          </w:p>
        </w:tc>
      </w:tr>
      <w:tr w:rsidR="00C66C46" w:rsidTr="00C66C46">
        <w:trPr>
          <w:trHeight w:val="974"/>
        </w:trPr>
        <w:tc>
          <w:tcPr>
            <w:tcW w:w="1387" w:type="pct"/>
          </w:tcPr>
          <w:p w:rsidR="00C66C46" w:rsidRDefault="00C66C46" w:rsidP="008D28D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66C46" w:rsidRDefault="00C66C46" w:rsidP="008D28DD">
            <w:pPr>
              <w:pStyle w:val="TableParagraph"/>
              <w:spacing w:before="1" w:line="237" w:lineRule="auto"/>
              <w:ind w:left="100" w:right="7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Sequenza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Step/</w:t>
            </w:r>
            <w:proofErr w:type="spellStart"/>
            <w:r>
              <w:rPr>
                <w:b/>
                <w:sz w:val="24"/>
              </w:rPr>
              <w:t>Fasi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Attività</w:t>
            </w:r>
            <w:proofErr w:type="spellEnd"/>
          </w:p>
        </w:tc>
        <w:tc>
          <w:tcPr>
            <w:tcW w:w="3613" w:type="pct"/>
          </w:tcPr>
          <w:p w:rsidR="00C66C46" w:rsidRDefault="00C66C46" w:rsidP="008D28D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66C46" w:rsidRDefault="00C66C46" w:rsidP="008D28DD">
            <w:pPr>
              <w:pStyle w:val="TableParagraph"/>
              <w:spacing w:line="237" w:lineRule="auto"/>
              <w:ind w:left="100" w:right="549"/>
              <w:rPr>
                <w:b/>
                <w:sz w:val="24"/>
              </w:rPr>
            </w:pPr>
          </w:p>
        </w:tc>
      </w:tr>
    </w:tbl>
    <w:p w:rsidR="00C66C46" w:rsidRDefault="00C66C46" w:rsidP="00C66C46">
      <w:pPr>
        <w:spacing w:line="257" w:lineRule="exact"/>
        <w:rPr>
          <w:sz w:val="24"/>
        </w:rPr>
      </w:pPr>
    </w:p>
    <w:p w:rsidR="00C66C46" w:rsidRDefault="00C66C46" w:rsidP="00C66C46">
      <w:pPr>
        <w:pStyle w:val="Corpodeltesto"/>
        <w:rPr>
          <w:b/>
          <w:sz w:val="16"/>
        </w:rPr>
      </w:pPr>
    </w:p>
    <w:p w:rsidR="00C66C46" w:rsidRDefault="00C66C46" w:rsidP="00C66C46">
      <w:pPr>
        <w:spacing w:before="90" w:after="6"/>
        <w:ind w:left="91"/>
        <w:jc w:val="center"/>
        <w:rPr>
          <w:b/>
          <w:sz w:val="24"/>
        </w:rPr>
      </w:pPr>
      <w:r>
        <w:rPr>
          <w:b/>
          <w:sz w:val="24"/>
        </w:rPr>
        <w:t>GRIGLIA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PROGETTAZIONE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ATTIVITA’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FLIPPED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LEARNING</w:t>
      </w:r>
    </w:p>
    <w:tbl>
      <w:tblPr>
        <w:tblStyle w:val="TableNormal"/>
        <w:tblW w:w="5000" w:type="pct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ook w:val="01E0"/>
      </w:tblPr>
      <w:tblGrid>
        <w:gridCol w:w="2624"/>
        <w:gridCol w:w="7024"/>
      </w:tblGrid>
      <w:tr w:rsidR="00C66C46" w:rsidTr="00C66C46">
        <w:trPr>
          <w:trHeight w:val="730"/>
        </w:trPr>
        <w:tc>
          <w:tcPr>
            <w:tcW w:w="1360" w:type="pct"/>
          </w:tcPr>
          <w:p w:rsidR="00C66C46" w:rsidRDefault="00C66C46" w:rsidP="008D28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66C46" w:rsidRDefault="00C66C46" w:rsidP="008D28DD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Tempo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assegnato</w:t>
            </w:r>
            <w:proofErr w:type="spellEnd"/>
          </w:p>
        </w:tc>
        <w:tc>
          <w:tcPr>
            <w:tcW w:w="3640" w:type="pct"/>
          </w:tcPr>
          <w:p w:rsidR="00C66C46" w:rsidRDefault="00C66C46" w:rsidP="008D28DD">
            <w:pPr>
              <w:pStyle w:val="TableParagraph"/>
              <w:rPr>
                <w:b/>
                <w:sz w:val="26"/>
              </w:rPr>
            </w:pPr>
          </w:p>
          <w:p w:rsidR="00C66C46" w:rsidRDefault="00C66C46" w:rsidP="008D28D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66C46" w:rsidRDefault="00C66C46" w:rsidP="008D28DD">
            <w:pPr>
              <w:pStyle w:val="TableParagraph"/>
              <w:spacing w:before="3" w:line="261" w:lineRule="exact"/>
              <w:ind w:left="100"/>
              <w:rPr>
                <w:sz w:val="24"/>
              </w:rPr>
            </w:pPr>
          </w:p>
        </w:tc>
      </w:tr>
      <w:tr w:rsidR="00C66C46" w:rsidTr="00C66C46">
        <w:trPr>
          <w:trHeight w:val="757"/>
        </w:trPr>
        <w:tc>
          <w:tcPr>
            <w:tcW w:w="1360" w:type="pct"/>
          </w:tcPr>
          <w:p w:rsidR="00C66C46" w:rsidRDefault="00C66C46" w:rsidP="008D28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66C46" w:rsidRDefault="00C66C46" w:rsidP="008D28DD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Setting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d’aula</w:t>
            </w:r>
            <w:proofErr w:type="spellEnd"/>
          </w:p>
        </w:tc>
        <w:tc>
          <w:tcPr>
            <w:tcW w:w="3640" w:type="pct"/>
          </w:tcPr>
          <w:p w:rsidR="00C66C46" w:rsidRDefault="00C66C46" w:rsidP="008D28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66C46" w:rsidRDefault="00C66C46" w:rsidP="008D28DD">
            <w:pPr>
              <w:pStyle w:val="TableParagraph"/>
              <w:ind w:left="100" w:right="111"/>
              <w:jc w:val="both"/>
              <w:rPr>
                <w:sz w:val="24"/>
              </w:rPr>
            </w:pPr>
          </w:p>
        </w:tc>
      </w:tr>
      <w:tr w:rsidR="00C66C46" w:rsidTr="00C66C46">
        <w:trPr>
          <w:trHeight w:val="569"/>
        </w:trPr>
        <w:tc>
          <w:tcPr>
            <w:tcW w:w="1360" w:type="pct"/>
          </w:tcPr>
          <w:p w:rsidR="00C66C46" w:rsidRDefault="00C66C46" w:rsidP="008D28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66C46" w:rsidRDefault="00C66C46" w:rsidP="008D28DD">
            <w:pPr>
              <w:pStyle w:val="TableParagraph"/>
              <w:ind w:left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Prodotto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finale</w:t>
            </w:r>
          </w:p>
        </w:tc>
        <w:tc>
          <w:tcPr>
            <w:tcW w:w="3640" w:type="pct"/>
          </w:tcPr>
          <w:p w:rsidR="00C66C46" w:rsidRDefault="00C66C46" w:rsidP="008D28DD">
            <w:pPr>
              <w:pStyle w:val="TableParagraph"/>
              <w:rPr>
                <w:b/>
                <w:sz w:val="23"/>
              </w:rPr>
            </w:pPr>
          </w:p>
          <w:p w:rsidR="00C66C46" w:rsidRDefault="00C66C46" w:rsidP="008D28DD">
            <w:pPr>
              <w:pStyle w:val="TableParagraph"/>
              <w:spacing w:before="1"/>
              <w:ind w:left="100" w:right="102"/>
              <w:jc w:val="both"/>
              <w:rPr>
                <w:sz w:val="24"/>
              </w:rPr>
            </w:pPr>
          </w:p>
        </w:tc>
      </w:tr>
      <w:tr w:rsidR="00C66C46" w:rsidTr="00C66C46">
        <w:trPr>
          <w:trHeight w:val="676"/>
        </w:trPr>
        <w:tc>
          <w:tcPr>
            <w:tcW w:w="1360" w:type="pct"/>
          </w:tcPr>
          <w:p w:rsidR="00C66C46" w:rsidRDefault="00C66C46" w:rsidP="008D28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66C46" w:rsidRDefault="00C66C46" w:rsidP="008D28DD">
            <w:pPr>
              <w:pStyle w:val="TableParagraph"/>
              <w:ind w:left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Attività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supplementari</w:t>
            </w:r>
            <w:proofErr w:type="spellEnd"/>
          </w:p>
        </w:tc>
        <w:tc>
          <w:tcPr>
            <w:tcW w:w="3640" w:type="pct"/>
          </w:tcPr>
          <w:p w:rsidR="00C66C46" w:rsidRDefault="00C66C46" w:rsidP="008D28DD">
            <w:pPr>
              <w:pStyle w:val="TableParagraph"/>
              <w:tabs>
                <w:tab w:val="left" w:pos="269"/>
              </w:tabs>
              <w:spacing w:before="7" w:line="237" w:lineRule="auto"/>
              <w:ind w:left="100" w:right="115"/>
              <w:jc w:val="both"/>
              <w:rPr>
                <w:sz w:val="24"/>
              </w:rPr>
            </w:pPr>
          </w:p>
        </w:tc>
      </w:tr>
      <w:tr w:rsidR="00C66C46" w:rsidTr="00C66C46">
        <w:trPr>
          <w:trHeight w:val="714"/>
        </w:trPr>
        <w:tc>
          <w:tcPr>
            <w:tcW w:w="1360" w:type="pct"/>
          </w:tcPr>
          <w:p w:rsidR="00C66C46" w:rsidRDefault="00C66C46" w:rsidP="008D28D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66C46" w:rsidRDefault="00C66C46" w:rsidP="008D28DD">
            <w:pPr>
              <w:pStyle w:val="TableParagraph"/>
              <w:ind w:left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Valutazione</w:t>
            </w:r>
            <w:proofErr w:type="spellEnd"/>
          </w:p>
        </w:tc>
        <w:tc>
          <w:tcPr>
            <w:tcW w:w="3640" w:type="pct"/>
          </w:tcPr>
          <w:p w:rsidR="00C66C46" w:rsidRDefault="00C66C46" w:rsidP="008D28DD">
            <w:pPr>
              <w:pStyle w:val="TableParagraph"/>
              <w:ind w:left="100" w:right="105"/>
              <w:jc w:val="both"/>
              <w:rPr>
                <w:sz w:val="24"/>
              </w:rPr>
            </w:pPr>
          </w:p>
        </w:tc>
      </w:tr>
      <w:tr w:rsidR="00C66C46" w:rsidTr="00C66C46">
        <w:trPr>
          <w:trHeight w:val="551"/>
        </w:trPr>
        <w:tc>
          <w:tcPr>
            <w:tcW w:w="1360" w:type="pct"/>
          </w:tcPr>
          <w:p w:rsidR="00C66C46" w:rsidRDefault="00C66C46" w:rsidP="008D28DD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LINK PADLET</w:t>
            </w:r>
          </w:p>
        </w:tc>
        <w:tc>
          <w:tcPr>
            <w:tcW w:w="3640" w:type="pct"/>
          </w:tcPr>
          <w:p w:rsidR="00C66C46" w:rsidRDefault="00C66C46" w:rsidP="008D28DD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</w:p>
        </w:tc>
      </w:tr>
    </w:tbl>
    <w:p w:rsidR="00C66C46" w:rsidRDefault="00C66C46" w:rsidP="00C66C46">
      <w:pPr>
        <w:pStyle w:val="Corpodeltesto"/>
        <w:spacing w:before="10"/>
        <w:rPr>
          <w:b/>
          <w:sz w:val="23"/>
        </w:rPr>
      </w:pPr>
    </w:p>
    <w:p w:rsidR="00C66C46" w:rsidRDefault="00C66C46" w:rsidP="00C66C46">
      <w:pPr>
        <w:pStyle w:val="Heading3"/>
        <w:spacing w:before="60"/>
        <w:ind w:left="2962"/>
        <w:rPr>
          <w:spacing w:val="-1"/>
        </w:rPr>
      </w:pPr>
      <w:bookmarkStart w:id="1" w:name="Trebisacce,_21-04-2021"/>
      <w:bookmarkEnd w:id="1"/>
    </w:p>
    <w:p w:rsidR="00C66C46" w:rsidRDefault="00C66C46" w:rsidP="00C66C46">
      <w:pPr>
        <w:pStyle w:val="Heading3"/>
        <w:spacing w:before="60"/>
        <w:ind w:left="2962"/>
        <w:rPr>
          <w:spacing w:val="-1"/>
        </w:rPr>
      </w:pPr>
    </w:p>
    <w:p w:rsidR="001E4A3F" w:rsidRDefault="00C66C46"/>
    <w:sectPr w:rsidR="001E4A3F" w:rsidSect="00566E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66C46"/>
    <w:rsid w:val="00434045"/>
    <w:rsid w:val="00566E62"/>
    <w:rsid w:val="006551BE"/>
    <w:rsid w:val="00A813E8"/>
    <w:rsid w:val="00AD2242"/>
    <w:rsid w:val="00C6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66C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6C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C66C46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66C4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C66C46"/>
    <w:pPr>
      <w:ind w:left="1158"/>
      <w:outlineLvl w:val="3"/>
    </w:pPr>
    <w:rPr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C66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1</cp:revision>
  <dcterms:created xsi:type="dcterms:W3CDTF">2021-10-02T10:57:00Z</dcterms:created>
  <dcterms:modified xsi:type="dcterms:W3CDTF">2021-10-02T10:59:00Z</dcterms:modified>
</cp:coreProperties>
</file>